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90" w:rsidRPr="00172886" w:rsidRDefault="006502B3" w:rsidP="006502B3">
      <w:pPr>
        <w:spacing w:after="240"/>
        <w:jc w:val="center"/>
        <w:rPr>
          <w:rFonts w:ascii="標楷體" w:eastAsia="標楷體" w:hAnsi="標楷體" w:cs="微軟正黑體"/>
          <w:sz w:val="40"/>
          <w:szCs w:val="40"/>
        </w:rPr>
      </w:pPr>
      <w:r w:rsidRPr="006502B3">
        <w:rPr>
          <w:rFonts w:ascii="標楷體" w:eastAsia="標楷體" w:hAnsi="標楷體" w:cs="微軟正黑體" w:hint="eastAsia"/>
          <w:sz w:val="40"/>
          <w:szCs w:val="40"/>
        </w:rPr>
        <w:t>屏東縣立光春國中溜冰隊返校訓練防疫計畫</w:t>
      </w:r>
    </w:p>
    <w:tbl>
      <w:tblPr>
        <w:tblStyle w:val="a7"/>
        <w:tblW w:w="85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954"/>
      </w:tblGrid>
      <w:tr w:rsidR="00EB5890" w:rsidRPr="00172886"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運動代表隊：</w:t>
            </w:r>
          </w:p>
        </w:tc>
        <w:tc>
          <w:tcPr>
            <w:tcW w:w="5954" w:type="dxa"/>
          </w:tcPr>
          <w:p w:rsidR="00EB5890" w:rsidRPr="00172886" w:rsidRDefault="00D73248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競速</w:t>
            </w:r>
            <w:r w:rsidR="00A26A5E" w:rsidRPr="00172886">
              <w:rPr>
                <w:rFonts w:ascii="標楷體" w:eastAsia="標楷體" w:hAnsi="標楷體"/>
              </w:rPr>
              <w:t>滑輪溜冰</w:t>
            </w:r>
          </w:p>
        </w:tc>
      </w:tr>
      <w:tr w:rsidR="00EB5890" w:rsidRPr="00172886">
        <w:tc>
          <w:tcPr>
            <w:tcW w:w="2547" w:type="dxa"/>
            <w:vMerge w:val="restart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教練是否到場指導：</w:t>
            </w:r>
          </w:p>
        </w:tc>
        <w:tc>
          <w:tcPr>
            <w:tcW w:w="5954" w:type="dxa"/>
          </w:tcPr>
          <w:p w:rsidR="00EB5890" w:rsidRPr="00172886" w:rsidRDefault="008329C9" w:rsidP="00A26A5E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 xml:space="preserve">□否      </w:t>
            </w:r>
            <w:r w:rsidR="00A26A5E" w:rsidRPr="00172886">
              <w:rPr>
                <w:rFonts w:ascii="標楷體" w:eastAsia="標楷體" w:hAnsi="標楷體" w:hint="eastAsia"/>
              </w:rPr>
              <w:t>▓</w:t>
            </w:r>
            <w:r w:rsidRPr="00172886">
              <w:rPr>
                <w:rFonts w:ascii="標楷體" w:eastAsia="標楷體" w:hAnsi="標楷體"/>
              </w:rPr>
              <w:t>是，教練姓名ˍˍˍˍ並請接續回答</w:t>
            </w:r>
          </w:p>
        </w:tc>
      </w:tr>
      <w:tr w:rsidR="00EB5890" w:rsidRPr="00172886">
        <w:tc>
          <w:tcPr>
            <w:tcW w:w="2547" w:type="dxa"/>
            <w:vMerge/>
          </w:tcPr>
          <w:p w:rsidR="00EB5890" w:rsidRPr="00172886" w:rsidRDefault="00EB5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EB5890" w:rsidRPr="00172886" w:rsidRDefault="00A26A5E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▓</w:t>
            </w:r>
            <w:r w:rsidR="008329C9" w:rsidRPr="00172886">
              <w:rPr>
                <w:rFonts w:ascii="標楷體" w:eastAsia="標楷體" w:hAnsi="標楷體"/>
              </w:rPr>
              <w:t>已施打疫苗(擇一勾選)</w:t>
            </w:r>
          </w:p>
        </w:tc>
      </w:tr>
      <w:tr w:rsidR="00EB5890" w:rsidRPr="00172886">
        <w:tc>
          <w:tcPr>
            <w:tcW w:w="2547" w:type="dxa"/>
            <w:vMerge/>
          </w:tcPr>
          <w:p w:rsidR="00EB5890" w:rsidRPr="00172886" w:rsidRDefault="00EB5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5954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□遵守首次訓練前，未施打疫苗或疫苗接種未達 14</w:t>
            </w:r>
          </w:p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天者，須有 3 日內快篩或核酸檢驗陰性證明，且</w:t>
            </w:r>
          </w:p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每 3-7 天定期快篩(擇一勾選)</w:t>
            </w:r>
          </w:p>
        </w:tc>
      </w:tr>
      <w:tr w:rsidR="00EB5890" w:rsidRPr="00172886">
        <w:trPr>
          <w:trHeight w:val="1383"/>
        </w:trPr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預計每週訓練時間/地點：</w:t>
            </w:r>
          </w:p>
        </w:tc>
        <w:tc>
          <w:tcPr>
            <w:tcW w:w="5954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場地：</w:t>
            </w:r>
            <w:r w:rsidR="00A26A5E" w:rsidRPr="00172886">
              <w:rPr>
                <w:rFonts w:ascii="標楷體" w:eastAsia="標楷體" w:hAnsi="標楷體"/>
              </w:rPr>
              <w:t>天聖壇</w:t>
            </w:r>
            <w:r w:rsidR="00A26A5E" w:rsidRPr="00172886">
              <w:rPr>
                <w:rFonts w:ascii="標楷體" w:eastAsia="標楷體" w:hAnsi="標楷體" w:hint="eastAsia"/>
              </w:rPr>
              <w:t>、</w:t>
            </w:r>
            <w:r w:rsidR="00A26A5E" w:rsidRPr="00172886">
              <w:rPr>
                <w:rFonts w:ascii="標楷體" w:eastAsia="標楷體" w:hAnsi="標楷體"/>
              </w:rPr>
              <w:t>林邊溜冰場</w:t>
            </w:r>
            <w:r w:rsidR="0065024D" w:rsidRPr="00172886">
              <w:rPr>
                <w:rFonts w:ascii="標楷體" w:eastAsia="標楷體" w:hAnsi="標楷體" w:hint="eastAsia"/>
              </w:rPr>
              <w:t>、潮州和提公路</w:t>
            </w:r>
          </w:p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時間：</w:t>
            </w:r>
            <w:r w:rsidR="00A26A5E" w:rsidRPr="00172886">
              <w:rPr>
                <w:rFonts w:ascii="標楷體" w:eastAsia="標楷體" w:hAnsi="標楷體"/>
              </w:rPr>
              <w:t>早上7:00~8:30</w:t>
            </w:r>
          </w:p>
          <w:p w:rsidR="00A26A5E" w:rsidRPr="00172886" w:rsidRDefault="00A26A5E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 xml:space="preserve">             下午</w:t>
            </w:r>
            <w:r w:rsidR="0065024D" w:rsidRPr="00172886">
              <w:rPr>
                <w:rFonts w:ascii="標楷體" w:eastAsia="標楷體" w:hAnsi="標楷體"/>
              </w:rPr>
              <w:t>15:00~16:3</w:t>
            </w:r>
            <w:r w:rsidRPr="00172886">
              <w:rPr>
                <w:rFonts w:ascii="標楷體" w:eastAsia="標楷體" w:hAnsi="標楷體"/>
              </w:rPr>
              <w:t>0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  <w:color w:val="000000"/>
              </w:rPr>
              <w:t>學校防疫規範請務必遵守 ※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1. 活動期間全程配戴口罩、並禁止飲食(飲水除外)。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2. 僅開放室外場地進行訓練。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bookmarkStart w:id="0" w:name="_heading=h.gjdgxs" w:colFirst="0" w:colLast="0"/>
            <w:bookmarkEnd w:id="0"/>
            <w:r w:rsidRPr="00172886">
              <w:rPr>
                <w:rFonts w:ascii="標楷體" w:eastAsia="標楷體" w:hAnsi="標楷體"/>
              </w:rPr>
              <w:t>3. 僅開放本校代表隊參加，不開放其他人員參加(請附上返校訓練人員名單)。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4. 分組分時段分區訓練且不超過3小時，室外40人為限。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5. 出入口管制一律校門進出。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6. 訓練當日由教練紀錄訓練人員名單，並上傳至體育組表單。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7. 教練、防護員須以示範指導替代觸碰。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8. 尊重學生及家長意願不強迫參加。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9. 體育組會不定時查核，如經查未遵守相關規定，則取消該隊返校訓練。</w:t>
            </w:r>
          </w:p>
        </w:tc>
      </w:tr>
      <w:tr w:rsidR="00EB5890" w:rsidRPr="00172886">
        <w:tc>
          <w:tcPr>
            <w:tcW w:w="8501" w:type="dxa"/>
            <w:gridSpan w:val="2"/>
          </w:tcPr>
          <w:p w:rsidR="00EB5890" w:rsidRPr="00172886" w:rsidRDefault="008329C9">
            <w:pPr>
              <w:jc w:val="center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各代表隊請提出防疫措施擬定：</w:t>
            </w:r>
          </w:p>
        </w:tc>
      </w:tr>
      <w:tr w:rsidR="00EB5890" w:rsidRPr="00172886">
        <w:tc>
          <w:tcPr>
            <w:tcW w:w="2547" w:type="dxa"/>
          </w:tcPr>
          <w:p w:rsidR="00EB5890" w:rsidRPr="00172886" w:rsidRDefault="008329C9" w:rsidP="005321DA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1.球具、訓練用具消毒措施</w:t>
            </w:r>
          </w:p>
        </w:tc>
        <w:tc>
          <w:tcPr>
            <w:tcW w:w="5954" w:type="dxa"/>
          </w:tcPr>
          <w:p w:rsidR="00EB5890" w:rsidRPr="00172886" w:rsidRDefault="00A26A5E" w:rsidP="00A26A5E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溜冰鞋都屬於個人器材</w:t>
            </w:r>
            <w:r w:rsidRPr="00172886">
              <w:rPr>
                <w:rFonts w:ascii="標楷體" w:eastAsia="標楷體" w:hAnsi="標楷體" w:hint="eastAsia"/>
              </w:rPr>
              <w:t>，</w:t>
            </w:r>
            <w:r w:rsidRPr="00172886">
              <w:rPr>
                <w:rFonts w:ascii="標楷體" w:eastAsia="標楷體" w:hAnsi="標楷體"/>
              </w:rPr>
              <w:t>但也會交代學生訓練完隨時噴灑酒精消毒</w:t>
            </w:r>
            <w:r w:rsidR="008365DA" w:rsidRPr="00172886">
              <w:rPr>
                <w:rFonts w:ascii="標楷體" w:eastAsia="標楷體" w:hAnsi="標楷體" w:hint="eastAsia"/>
              </w:rPr>
              <w:t>。</w:t>
            </w:r>
          </w:p>
        </w:tc>
      </w:tr>
      <w:tr w:rsidR="00EB5890" w:rsidRPr="00172886"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2.保持社交距離室外1公尺</w:t>
            </w:r>
          </w:p>
        </w:tc>
        <w:tc>
          <w:tcPr>
            <w:tcW w:w="5954" w:type="dxa"/>
          </w:tcPr>
          <w:p w:rsidR="00EB5890" w:rsidRPr="00172886" w:rsidRDefault="008365DA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交待學生座位距離都要有1公尺</w:t>
            </w:r>
            <w:r w:rsidRPr="00172886">
              <w:rPr>
                <w:rFonts w:ascii="標楷體" w:eastAsia="標楷體" w:hAnsi="標楷體" w:hint="eastAsia"/>
              </w:rPr>
              <w:t>，</w:t>
            </w:r>
            <w:r w:rsidRPr="00172886">
              <w:rPr>
                <w:rFonts w:ascii="標楷體" w:eastAsia="標楷體" w:hAnsi="標楷體"/>
              </w:rPr>
              <w:t>且全程戴口罩自備飲用水</w:t>
            </w:r>
            <w:r w:rsidRPr="00172886">
              <w:rPr>
                <w:rFonts w:ascii="標楷體" w:eastAsia="標楷體" w:hAnsi="標楷體" w:hint="eastAsia"/>
              </w:rPr>
              <w:t>。</w:t>
            </w:r>
          </w:p>
        </w:tc>
      </w:tr>
      <w:tr w:rsidR="00EB5890" w:rsidRPr="00172886">
        <w:trPr>
          <w:trHeight w:val="938"/>
        </w:trPr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3.每日訓練人員管制</w:t>
            </w:r>
          </w:p>
        </w:tc>
        <w:tc>
          <w:tcPr>
            <w:tcW w:w="5954" w:type="dxa"/>
          </w:tcPr>
          <w:p w:rsidR="00EB5890" w:rsidRPr="00172886" w:rsidRDefault="008365DA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  <w:lang w:eastAsia="zh-HK"/>
              </w:rPr>
              <w:t>考量運動時人員移動特性</w:t>
            </w:r>
            <w:r w:rsidRPr="00172886">
              <w:rPr>
                <w:rFonts w:ascii="標楷體" w:eastAsia="標楷體" w:hAnsi="標楷體" w:hint="eastAsia"/>
              </w:rPr>
              <w:t>，同時段內所有訓練</w:t>
            </w:r>
            <w:r w:rsidRPr="00172886">
              <w:rPr>
                <w:rFonts w:ascii="標楷體" w:eastAsia="標楷體" w:hAnsi="標楷體"/>
              </w:rPr>
              <w:t>人員</w:t>
            </w:r>
            <w:r w:rsidRPr="00172886">
              <w:rPr>
                <w:rFonts w:ascii="標楷體" w:eastAsia="標楷體" w:hAnsi="標楷體" w:hint="eastAsia"/>
              </w:rPr>
              <w:t>及學生，以室內不超過20人、室外不超過40人為限，</w:t>
            </w:r>
            <w:r w:rsidRPr="00172886">
              <w:rPr>
                <w:rFonts w:ascii="標楷體" w:eastAsia="標楷體" w:hAnsi="標楷體" w:hint="eastAsia"/>
                <w:lang w:eastAsia="zh-HK"/>
              </w:rPr>
              <w:t>加強人數管控</w:t>
            </w:r>
            <w:r w:rsidRPr="00172886">
              <w:rPr>
                <w:rFonts w:ascii="標楷體" w:eastAsia="標楷體" w:hAnsi="標楷體" w:hint="eastAsia"/>
              </w:rPr>
              <w:t>。</w:t>
            </w:r>
          </w:p>
        </w:tc>
      </w:tr>
      <w:tr w:rsidR="00EB5890" w:rsidRPr="00172886"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4.落實每日體溫量測、自主健康管理及狀況記錄</w:t>
            </w:r>
          </w:p>
        </w:tc>
        <w:tc>
          <w:tcPr>
            <w:tcW w:w="5954" w:type="dxa"/>
          </w:tcPr>
          <w:p w:rsidR="00EB5890" w:rsidRPr="00172886" w:rsidRDefault="008365DA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一到訓練場都會量測體溫並詢問學生身體狀況</w:t>
            </w:r>
            <w:r w:rsidR="007C7512" w:rsidRPr="00172886">
              <w:rPr>
                <w:rFonts w:ascii="標楷體" w:eastAsia="標楷體" w:hAnsi="標楷體" w:hint="eastAsia"/>
              </w:rPr>
              <w:t>，</w:t>
            </w:r>
            <w:r w:rsidR="007C7512" w:rsidRPr="00172886">
              <w:rPr>
                <w:rFonts w:ascii="標楷體" w:eastAsia="標楷體" w:hAnsi="標楷體"/>
              </w:rPr>
              <w:t>若有身體不適或體溫過高時</w:t>
            </w:r>
            <w:r w:rsidR="007C7512" w:rsidRPr="00172886">
              <w:rPr>
                <w:rFonts w:ascii="標楷體" w:eastAsia="標楷體" w:hAnsi="標楷體" w:hint="eastAsia"/>
              </w:rPr>
              <w:t>，</w:t>
            </w:r>
            <w:r w:rsidR="0061165A" w:rsidRPr="00172886">
              <w:rPr>
                <w:rFonts w:ascii="標楷體" w:eastAsia="標楷體" w:hAnsi="標楷體"/>
              </w:rPr>
              <w:t>會請</w:t>
            </w:r>
            <w:r w:rsidR="0061165A" w:rsidRPr="00172886">
              <w:rPr>
                <w:rFonts w:ascii="標楷體" w:eastAsia="標楷體" w:hAnsi="標楷體" w:hint="eastAsia"/>
              </w:rPr>
              <w:t>學生</w:t>
            </w:r>
            <w:r w:rsidR="007C7512" w:rsidRPr="00172886">
              <w:rPr>
                <w:rFonts w:ascii="標楷體" w:eastAsia="標楷體" w:hAnsi="標楷體"/>
              </w:rPr>
              <w:t>先休息</w:t>
            </w:r>
            <w:r w:rsidR="007C7512" w:rsidRPr="00172886">
              <w:rPr>
                <w:rFonts w:ascii="標楷體" w:eastAsia="標楷體" w:hAnsi="標楷體" w:hint="eastAsia"/>
              </w:rPr>
              <w:t>。</w:t>
            </w:r>
          </w:p>
        </w:tc>
      </w:tr>
      <w:tr w:rsidR="00EB5890" w:rsidRPr="00172886">
        <w:trPr>
          <w:trHeight w:val="1151"/>
        </w:trPr>
        <w:tc>
          <w:tcPr>
            <w:tcW w:w="2547" w:type="dxa"/>
          </w:tcPr>
          <w:p w:rsidR="00EB5890" w:rsidRPr="00172886" w:rsidRDefault="008329C9">
            <w:pPr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5.其他相關措施</w:t>
            </w:r>
          </w:p>
        </w:tc>
        <w:tc>
          <w:tcPr>
            <w:tcW w:w="5954" w:type="dxa"/>
          </w:tcPr>
          <w:p w:rsidR="007C7512" w:rsidRPr="00172886" w:rsidRDefault="007C7512" w:rsidP="008329C9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運</w:t>
            </w:r>
            <w:r w:rsidRPr="00172886">
              <w:rPr>
                <w:rFonts w:ascii="標楷體" w:eastAsia="標楷體" w:hAnsi="標楷體" w:hint="eastAsia"/>
              </w:rPr>
              <w:t>動團隊若出現確診者應變措施：</w:t>
            </w:r>
          </w:p>
          <w:p w:rsidR="007C7512" w:rsidRPr="00172886" w:rsidRDefault="007C7512" w:rsidP="00172886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訓練人員及學生並造冊。</w:t>
            </w:r>
          </w:p>
          <w:p w:rsidR="007C7512" w:rsidRPr="00172886" w:rsidRDefault="007C7512" w:rsidP="00172886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訓練並進行環境清潔消毒，</w:t>
            </w:r>
            <w:r w:rsidRPr="00172886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172886">
              <w:rPr>
                <w:rFonts w:ascii="標楷體" w:eastAsia="標楷體" w:hAnsi="標楷體" w:hint="eastAsia"/>
              </w:rPr>
              <w:t>暫停訓練3日，且經衛生主管機關同意後方可重新展開訓練。</w:t>
            </w:r>
          </w:p>
          <w:p w:rsidR="007C7512" w:rsidRPr="00172886" w:rsidRDefault="007C7512" w:rsidP="00172886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列為密切接觸者之人員應進行居家隔離及採檢，其密切接觸者至少應包含曾於確診者可傳染期內：</w:t>
            </w:r>
          </w:p>
          <w:p w:rsidR="007C7512" w:rsidRPr="00172886" w:rsidRDefault="007C7512" w:rsidP="008329C9">
            <w:pPr>
              <w:pStyle w:val="a5"/>
              <w:numPr>
                <w:ilvl w:val="1"/>
                <w:numId w:val="2"/>
              </w:numPr>
              <w:spacing w:line="360" w:lineRule="exact"/>
              <w:ind w:leftChars="0" w:hanging="536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於同一訓練場地（館）內人員。</w:t>
            </w:r>
          </w:p>
          <w:p w:rsidR="007C7512" w:rsidRPr="00172886" w:rsidRDefault="007C7512" w:rsidP="008329C9">
            <w:pPr>
              <w:pStyle w:val="a5"/>
              <w:numPr>
                <w:ilvl w:val="1"/>
                <w:numId w:val="2"/>
              </w:numPr>
              <w:spacing w:line="360" w:lineRule="exact"/>
              <w:ind w:leftChars="0" w:hanging="536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lastRenderedPageBreak/>
              <w:t>學校內相鄰場所之所有人員。</w:t>
            </w:r>
          </w:p>
          <w:p w:rsidR="007C7512" w:rsidRPr="00172886" w:rsidRDefault="007C7512" w:rsidP="008329C9">
            <w:pPr>
              <w:pStyle w:val="a5"/>
              <w:numPr>
                <w:ilvl w:val="1"/>
                <w:numId w:val="2"/>
              </w:numPr>
              <w:spacing w:line="360" w:lineRule="exact"/>
              <w:ind w:leftChars="0" w:hanging="536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其他經衛生主管機關疫情調查後匡列之人員。</w:t>
            </w:r>
          </w:p>
          <w:p w:rsidR="007C7512" w:rsidRPr="00172886" w:rsidRDefault="007C7512" w:rsidP="008329C9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經衛生主管機關公布為有確診者之足跡所涉及之高風險區域之處置：應先全面暫停訓練，至訓練場所及學校完成環境清潔消毒，且經衛生主管機關同意後方可重新展開訓練。</w:t>
            </w:r>
          </w:p>
          <w:p w:rsidR="007C7512" w:rsidRPr="00172886" w:rsidRDefault="007C7512" w:rsidP="00172886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診病例可傳染期內，與確診病例於訓練場所或學校該場所活動之其他人員</w:t>
            </w:r>
            <w:r w:rsidRPr="00172886">
              <w:rPr>
                <w:rFonts w:ascii="標楷體" w:eastAsia="標楷體" w:hAnsi="標楷體"/>
              </w:rPr>
              <w:t>（非密切接觸者），應依衛生主管機關之指示與安排，每3</w:t>
            </w:r>
            <w:r w:rsidRPr="00172886">
              <w:rPr>
                <w:rFonts w:ascii="標楷體" w:eastAsia="標楷體" w:hAnsi="標楷體" w:hint="eastAsia"/>
              </w:rPr>
              <w:t>至7</w:t>
            </w:r>
            <w:r w:rsidRPr="00172886">
              <w:rPr>
                <w:rFonts w:ascii="標楷體" w:eastAsia="標楷體" w:hAnsi="標楷體"/>
              </w:rPr>
              <w:t>日進行</w:t>
            </w:r>
            <w:r w:rsidRPr="00172886">
              <w:rPr>
                <w:rFonts w:ascii="標楷體" w:eastAsia="標楷體" w:hAnsi="標楷體" w:hint="eastAsia"/>
              </w:rPr>
              <w:t>1</w:t>
            </w:r>
            <w:r w:rsidRPr="00172886">
              <w:rPr>
                <w:rFonts w:ascii="標楷體" w:eastAsia="標楷體" w:hAnsi="標楷體"/>
              </w:rPr>
              <w:t>次SARS-</w:t>
            </w:r>
            <w:r w:rsidR="0061165A" w:rsidRPr="00172886">
              <w:rPr>
                <w:rFonts w:ascii="標楷體" w:eastAsia="標楷體" w:hAnsi="標楷體" w:hint="eastAsia"/>
              </w:rPr>
              <w:t xml:space="preserve"> </w:t>
            </w:r>
            <w:r w:rsidRPr="00172886">
              <w:rPr>
                <w:rFonts w:ascii="標楷體" w:eastAsia="標楷體" w:hAnsi="標楷體"/>
              </w:rPr>
              <w:t>CoV-2抗原</w:t>
            </w:r>
            <w:r w:rsidRPr="00172886">
              <w:rPr>
                <w:rFonts w:ascii="標楷體" w:eastAsia="標楷體" w:hAnsi="標楷體" w:hint="eastAsia"/>
              </w:rPr>
              <w:t>快篩或核酸檢測</w:t>
            </w:r>
            <w:r w:rsidRPr="00172886">
              <w:rPr>
                <w:rFonts w:ascii="標楷體" w:eastAsia="標楷體" w:hAnsi="標楷體"/>
              </w:rPr>
              <w:t>（</w:t>
            </w:r>
            <w:r w:rsidRPr="00172886">
              <w:rPr>
                <w:rFonts w:ascii="標楷體" w:eastAsia="標楷體" w:hAnsi="標楷體" w:hint="eastAsia"/>
              </w:rPr>
              <w:t>家用型快篩或實驗室機型</w:t>
            </w:r>
            <w:r w:rsidRPr="00172886">
              <w:rPr>
                <w:rFonts w:ascii="標楷體" w:eastAsia="標楷體" w:hAnsi="標楷體"/>
              </w:rPr>
              <w:t>），至最後</w:t>
            </w:r>
            <w:r w:rsidRPr="00172886">
              <w:rPr>
                <w:rFonts w:ascii="標楷體" w:eastAsia="標楷體" w:hAnsi="標楷體" w:hint="eastAsia"/>
              </w:rPr>
              <w:t>1</w:t>
            </w:r>
            <w:r w:rsidRPr="00172886">
              <w:rPr>
                <w:rFonts w:ascii="標楷體" w:eastAsia="標楷體" w:hAnsi="標楷體"/>
              </w:rPr>
              <w:t>名確</w:t>
            </w:r>
            <w:r w:rsidRPr="00172886">
              <w:rPr>
                <w:rFonts w:ascii="標楷體" w:eastAsia="標楷體" w:hAnsi="標楷體" w:hint="eastAsia"/>
              </w:rPr>
              <w:t>診病例離開學校該場所後次日起</w:t>
            </w:r>
            <w:r w:rsidRPr="00172886">
              <w:rPr>
                <w:rFonts w:ascii="標楷體" w:eastAsia="標楷體" w:hAnsi="標楷體"/>
              </w:rPr>
              <w:t>14日止。</w:t>
            </w:r>
          </w:p>
          <w:p w:rsidR="007C7512" w:rsidRPr="00172886" w:rsidRDefault="007C7512" w:rsidP="00172886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/>
              </w:rPr>
              <w:t>訓練場所及</w:t>
            </w:r>
            <w:r w:rsidRPr="00172886">
              <w:rPr>
                <w:rFonts w:ascii="標楷體" w:eastAsia="標楷體" w:hAnsi="標楷體" w:hint="eastAsia"/>
              </w:rPr>
              <w:t>學校場地環境清潔消毒作業頻率，至少為</w:t>
            </w:r>
            <w:r w:rsidRPr="00172886">
              <w:rPr>
                <w:rFonts w:ascii="標楷體" w:eastAsia="標楷體" w:hAnsi="標楷體"/>
              </w:rPr>
              <w:t>1日2次（含）以上，至最後</w:t>
            </w:r>
            <w:r w:rsidRPr="00172886">
              <w:rPr>
                <w:rFonts w:ascii="標楷體" w:eastAsia="標楷體" w:hAnsi="標楷體" w:hint="eastAsia"/>
              </w:rPr>
              <w:t>1</w:t>
            </w:r>
            <w:r w:rsidRPr="00172886">
              <w:rPr>
                <w:rFonts w:ascii="標楷體" w:eastAsia="標楷體" w:hAnsi="標楷體"/>
              </w:rPr>
              <w:t>名確定病例離開該</w:t>
            </w:r>
            <w:r w:rsidRPr="00172886">
              <w:rPr>
                <w:rFonts w:ascii="標楷體" w:eastAsia="標楷體" w:hAnsi="標楷體" w:hint="eastAsia"/>
              </w:rPr>
              <w:t>場所後次日起</w:t>
            </w:r>
            <w:r w:rsidRPr="00172886">
              <w:rPr>
                <w:rFonts w:ascii="標楷體" w:eastAsia="標楷體" w:hAnsi="標楷體"/>
              </w:rPr>
              <w:t>14</w:t>
            </w:r>
            <w:r w:rsidRPr="00172886">
              <w:rPr>
                <w:rFonts w:ascii="標楷體" w:eastAsia="標楷體" w:hAnsi="標楷體" w:hint="eastAsia"/>
              </w:rPr>
              <w:t>日止。</w:t>
            </w:r>
          </w:p>
          <w:p w:rsidR="00EB5890" w:rsidRPr="00172886" w:rsidRDefault="007C7512" w:rsidP="008329C9">
            <w:pPr>
              <w:pStyle w:val="a5"/>
              <w:numPr>
                <w:ilvl w:val="0"/>
                <w:numId w:val="3"/>
              </w:numPr>
              <w:spacing w:line="360" w:lineRule="exact"/>
              <w:ind w:leftChars="0"/>
              <w:jc w:val="both"/>
              <w:rPr>
                <w:rFonts w:ascii="標楷體" w:eastAsia="標楷體" w:hAnsi="標楷體"/>
              </w:rPr>
            </w:pPr>
            <w:r w:rsidRPr="00172886">
              <w:rPr>
                <w:rFonts w:ascii="標楷體" w:eastAsia="標楷體" w:hAnsi="標楷體" w:hint="eastAsia"/>
              </w:rPr>
              <w:t>非密切接觸者之造冊列管人員相關健康監測，且應至少監測至最後1名確定病例離開</w:t>
            </w:r>
            <w:r w:rsidR="008329C9" w:rsidRPr="00172886">
              <w:rPr>
                <w:rFonts w:ascii="標楷體" w:eastAsia="標楷體" w:hAnsi="標楷體" w:hint="eastAsia"/>
              </w:rPr>
              <w:t>訓練場所及學</w:t>
            </w:r>
            <w:r w:rsidRPr="00172886">
              <w:rPr>
                <w:rFonts w:ascii="標楷體" w:eastAsia="標楷體" w:hAnsi="標楷體" w:hint="eastAsia"/>
              </w:rPr>
              <w:t>校該場所後次日起14日止，並鼓勵其若於監測期間內有出現相關疑似症狀，應主動向衛生主管機關之聯繫窗口進行通報。</w:t>
            </w:r>
          </w:p>
        </w:tc>
      </w:tr>
    </w:tbl>
    <w:p w:rsidR="005321DA" w:rsidRPr="00172886" w:rsidRDefault="005321DA" w:rsidP="005321DA">
      <w:pPr>
        <w:wordWrap w:val="0"/>
        <w:ind w:right="420"/>
        <w:jc w:val="right"/>
        <w:rPr>
          <w:rFonts w:ascii="標楷體" w:eastAsia="標楷體" w:hAnsi="標楷體"/>
          <w:sz w:val="28"/>
          <w:szCs w:val="28"/>
        </w:rPr>
      </w:pPr>
    </w:p>
    <w:p w:rsidR="00EB5890" w:rsidRPr="00172886" w:rsidRDefault="005321DA" w:rsidP="005321DA">
      <w:pPr>
        <w:wordWrap w:val="0"/>
        <w:jc w:val="right"/>
        <w:rPr>
          <w:rFonts w:ascii="標楷體" w:eastAsia="標楷體" w:hAnsi="標楷體"/>
          <w:sz w:val="28"/>
          <w:szCs w:val="28"/>
          <w:u w:val="single"/>
        </w:rPr>
      </w:pPr>
      <w:r w:rsidRPr="00172886">
        <w:rPr>
          <w:rFonts w:ascii="標楷體" w:eastAsia="標楷體" w:hAnsi="標楷體" w:hint="eastAsia"/>
          <w:sz w:val="28"/>
          <w:szCs w:val="28"/>
        </w:rPr>
        <w:t xml:space="preserve">  </w:t>
      </w:r>
      <w:r w:rsidR="008329C9" w:rsidRPr="00172886">
        <w:rPr>
          <w:rFonts w:ascii="標楷體" w:eastAsia="標楷體" w:hAnsi="標楷體"/>
          <w:sz w:val="28"/>
          <w:szCs w:val="28"/>
        </w:rPr>
        <w:t>本代表隊遵守返校訓練相關防疫規定，教練</w:t>
      </w:r>
      <w:bookmarkStart w:id="1" w:name="_GoBack"/>
      <w:bookmarkEnd w:id="1"/>
      <w:r w:rsidR="0017288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02F21">
        <w:rPr>
          <w:rFonts w:ascii="標楷體" w:eastAsia="標楷體" w:hAnsi="標楷體" w:hint="eastAsia"/>
          <w:sz w:val="28"/>
          <w:szCs w:val="28"/>
          <w:u w:val="single"/>
        </w:rPr>
        <w:t>潘怡蓁</w:t>
      </w:r>
      <w:r w:rsidR="0017288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</w:p>
    <w:sectPr w:rsidR="00EB5890" w:rsidRPr="00172886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000" w:rsidRDefault="00862000" w:rsidP="00172886">
      <w:r>
        <w:separator/>
      </w:r>
    </w:p>
  </w:endnote>
  <w:endnote w:type="continuationSeparator" w:id="0">
    <w:p w:rsidR="00862000" w:rsidRDefault="00862000" w:rsidP="0017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000" w:rsidRDefault="00862000" w:rsidP="00172886">
      <w:r>
        <w:separator/>
      </w:r>
    </w:p>
  </w:footnote>
  <w:footnote w:type="continuationSeparator" w:id="0">
    <w:p w:rsidR="00862000" w:rsidRDefault="00862000" w:rsidP="00172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87C06"/>
    <w:multiLevelType w:val="hybridMultilevel"/>
    <w:tmpl w:val="50C2A972"/>
    <w:lvl w:ilvl="0" w:tplc="4BC6757C">
      <w:start w:val="1"/>
      <w:numFmt w:val="decimal"/>
      <w:lvlText w:val="%1."/>
      <w:lvlJc w:val="left"/>
      <w:pPr>
        <w:ind w:left="959" w:hanging="390"/>
      </w:pPr>
      <w:rPr>
        <w:rFonts w:hint="default"/>
      </w:rPr>
    </w:lvl>
    <w:lvl w:ilvl="1" w:tplc="5142B7E2">
      <w:start w:val="1"/>
      <w:numFmt w:val="decimal"/>
      <w:lvlText w:val="(%2)"/>
      <w:lvlJc w:val="left"/>
      <w:pPr>
        <w:ind w:left="152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>
    <w:nsid w:val="45FA5516"/>
    <w:multiLevelType w:val="multilevel"/>
    <w:tmpl w:val="CE0AEF68"/>
    <w:lvl w:ilvl="0">
      <w:start w:val="5"/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>
    <w:nsid w:val="60BD1031"/>
    <w:multiLevelType w:val="hybridMultilevel"/>
    <w:tmpl w:val="798433AA"/>
    <w:lvl w:ilvl="0" w:tplc="B6662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B1F609F"/>
    <w:multiLevelType w:val="hybridMultilevel"/>
    <w:tmpl w:val="0CD6E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90"/>
    <w:rsid w:val="00172886"/>
    <w:rsid w:val="00186F5B"/>
    <w:rsid w:val="00227018"/>
    <w:rsid w:val="005321DA"/>
    <w:rsid w:val="0061165A"/>
    <w:rsid w:val="0065024D"/>
    <w:rsid w:val="006502B3"/>
    <w:rsid w:val="007C7512"/>
    <w:rsid w:val="008329C9"/>
    <w:rsid w:val="008365DA"/>
    <w:rsid w:val="00862000"/>
    <w:rsid w:val="00A02F21"/>
    <w:rsid w:val="00A26A5E"/>
    <w:rsid w:val="00D73248"/>
    <w:rsid w:val="00EB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7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7288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7288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195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1209B"/>
    <w:pPr>
      <w:ind w:leftChars="200" w:left="480"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17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72886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72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728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kUlp7PX9l07MgVUAtnHgXdUSRQ==">AMUW2mXNiawOD7xlfsYY4VJPMY6athNtlVwFWp6pNWIJ7/IWXboLZY0Q9BFPtJ4AIoSfxEor9hE95tM4T1snKYkOHAwJFmtplMJjhiyBTq1mEMdKGBPw65PUIi7zQqUwvdiozQaRAdQ+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2021-07-26T06:52:00Z</dcterms:created>
  <dcterms:modified xsi:type="dcterms:W3CDTF">2021-08-04T03:38:00Z</dcterms:modified>
</cp:coreProperties>
</file>