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8BB" w:rsidRPr="003C3E41" w:rsidRDefault="009424EE" w:rsidP="002673D4">
      <w:pPr>
        <w:pStyle w:val="af5"/>
        <w:outlineLvl w:val="9"/>
        <w:rPr>
          <w:rFonts w:ascii="標楷體" w:hAnsi="標楷體"/>
        </w:rPr>
      </w:pPr>
      <w:bookmarkStart w:id="0" w:name="_Toc467240631"/>
      <w:bookmarkStart w:id="1" w:name="_GoBack"/>
      <w:bookmarkEnd w:id="1"/>
      <w:r>
        <w:rPr>
          <w:rFonts w:ascii="Times New Roman" w:hAnsi="Times New Roman"/>
          <w:szCs w:val="28"/>
        </w:rPr>
        <w:t>111</w:t>
      </w:r>
      <w:r w:rsidR="008538BB" w:rsidRPr="003C3E41">
        <w:rPr>
          <w:rFonts w:ascii="標楷體" w:hAnsi="標楷體" w:hint="eastAsia"/>
        </w:rPr>
        <w:t>學年度屏東縣學習扶助整體行政推動計畫</w:t>
      </w:r>
    </w:p>
    <w:p w:rsidR="00CA6C05" w:rsidRPr="00590412" w:rsidRDefault="008538BB" w:rsidP="002673D4">
      <w:pPr>
        <w:pStyle w:val="af5"/>
        <w:outlineLvl w:val="9"/>
        <w:rPr>
          <w:rFonts w:ascii="標楷體" w:hAnsi="標楷體"/>
        </w:rPr>
      </w:pPr>
      <w:r w:rsidRPr="003C3E41">
        <w:rPr>
          <w:rFonts w:ascii="標楷體" w:hAnsi="標楷體" w:hint="eastAsia"/>
        </w:rPr>
        <w:t>子計畫</w:t>
      </w:r>
      <w:r w:rsidR="001257EE">
        <w:rPr>
          <w:rFonts w:ascii="Times New Roman" w:hAnsi="Times New Roman" w:hint="eastAsia"/>
          <w:szCs w:val="28"/>
        </w:rPr>
        <w:t>12-2</w:t>
      </w:r>
      <w:r w:rsidR="00AB1581">
        <w:rPr>
          <w:rFonts w:ascii="標楷體" w:hAnsi="標楷體" w:hint="eastAsia"/>
        </w:rPr>
        <w:t>科技化評量系統</w:t>
      </w:r>
      <w:r w:rsidR="00A502B8">
        <w:rPr>
          <w:rFonts w:ascii="標楷體" w:hAnsi="標楷體" w:hint="eastAsia"/>
        </w:rPr>
        <w:t>篩選測驗</w:t>
      </w:r>
      <w:bookmarkEnd w:id="0"/>
      <w:r w:rsidR="0028787D">
        <w:rPr>
          <w:rFonts w:ascii="標楷體" w:hAnsi="標楷體" w:hint="eastAsia"/>
        </w:rPr>
        <w:t>操作說明</w:t>
      </w:r>
    </w:p>
    <w:p w:rsidR="00CA6C05" w:rsidRPr="00934ACE" w:rsidRDefault="00CA6C05" w:rsidP="00941F6D">
      <w:pPr>
        <w:numPr>
          <w:ilvl w:val="0"/>
          <w:numId w:val="6"/>
        </w:numPr>
        <w:tabs>
          <w:tab w:val="left" w:pos="426"/>
        </w:tabs>
        <w:spacing w:line="240" w:lineRule="atLeast"/>
        <w:ind w:left="567" w:hanging="567"/>
        <w:rPr>
          <w:rFonts w:ascii="標楷體" w:eastAsia="標楷體" w:hAnsi="標楷體"/>
          <w:b/>
          <w:sz w:val="28"/>
          <w:szCs w:val="28"/>
        </w:rPr>
      </w:pPr>
      <w:r w:rsidRPr="00934ACE">
        <w:rPr>
          <w:rFonts w:ascii="標楷體" w:eastAsia="標楷體" w:hAnsi="標楷體" w:hint="eastAsia"/>
          <w:b/>
          <w:sz w:val="28"/>
          <w:szCs w:val="28"/>
        </w:rPr>
        <w:t>依據</w:t>
      </w:r>
      <w:r w:rsidR="00934ACE" w:rsidRPr="00934ACE">
        <w:rPr>
          <w:rFonts w:ascii="標楷體" w:eastAsia="標楷體" w:hAnsi="標楷體" w:hint="eastAsia"/>
          <w:b/>
          <w:sz w:val="28"/>
          <w:szCs w:val="28"/>
        </w:rPr>
        <w:t>：</w:t>
      </w:r>
    </w:p>
    <w:p w:rsidR="00CA6C05" w:rsidRPr="00B462F5" w:rsidRDefault="00CA6C05" w:rsidP="00934ACE">
      <w:pPr>
        <w:numPr>
          <w:ilvl w:val="0"/>
          <w:numId w:val="3"/>
        </w:numPr>
        <w:spacing w:line="240" w:lineRule="atLeast"/>
        <w:ind w:left="1134" w:hanging="567"/>
        <w:rPr>
          <w:rFonts w:ascii="標楷體" w:eastAsia="標楷體" w:hAnsi="標楷體"/>
          <w:szCs w:val="24"/>
        </w:rPr>
      </w:pPr>
      <w:r w:rsidRPr="00B462F5">
        <w:rPr>
          <w:rFonts w:ascii="標楷體" w:eastAsia="標楷體" w:hAnsi="標楷體" w:hint="eastAsia"/>
          <w:szCs w:val="24"/>
        </w:rPr>
        <w:t>教育部國民及學前教育署補助</w:t>
      </w:r>
      <w:r w:rsidR="00B462F5">
        <w:rPr>
          <w:rFonts w:ascii="標楷體" w:eastAsia="標楷體" w:hAnsi="標楷體" w:hint="eastAsia"/>
          <w:szCs w:val="24"/>
        </w:rPr>
        <w:t>辦理</w:t>
      </w:r>
      <w:r w:rsidR="00A93326">
        <w:rPr>
          <w:rFonts w:ascii="標楷體" w:eastAsia="標楷體" w:hAnsi="標楷體" w:hint="eastAsia"/>
          <w:szCs w:val="24"/>
        </w:rPr>
        <w:t>國民小學及國民中學</w:t>
      </w:r>
      <w:r w:rsidR="00BF6ED7">
        <w:rPr>
          <w:rFonts w:ascii="標楷體" w:eastAsia="標楷體" w:hAnsi="標楷體" w:hint="eastAsia"/>
          <w:szCs w:val="24"/>
        </w:rPr>
        <w:t>學習扶助</w:t>
      </w:r>
      <w:r w:rsidR="00B462F5">
        <w:rPr>
          <w:rFonts w:ascii="標楷體" w:eastAsia="標楷體" w:hAnsi="標楷體" w:hint="eastAsia"/>
          <w:szCs w:val="24"/>
        </w:rPr>
        <w:t>作業要點</w:t>
      </w:r>
      <w:r w:rsidR="00155DDB">
        <w:rPr>
          <w:rFonts w:ascii="標楷體" w:eastAsia="標楷體" w:hAnsi="標楷體" w:hint="eastAsia"/>
          <w:szCs w:val="24"/>
        </w:rPr>
        <w:t>及注意事項</w:t>
      </w:r>
      <w:r w:rsidRPr="00B462F5">
        <w:rPr>
          <w:rFonts w:ascii="標楷體" w:eastAsia="標楷體" w:hAnsi="標楷體" w:hint="eastAsia"/>
          <w:szCs w:val="24"/>
        </w:rPr>
        <w:t>。</w:t>
      </w:r>
    </w:p>
    <w:p w:rsidR="00CA6C05" w:rsidRPr="00B462F5" w:rsidRDefault="009424EE" w:rsidP="00934ACE">
      <w:pPr>
        <w:numPr>
          <w:ilvl w:val="0"/>
          <w:numId w:val="3"/>
        </w:numPr>
        <w:spacing w:line="240" w:lineRule="atLeast"/>
        <w:ind w:left="1134" w:hanging="567"/>
        <w:rPr>
          <w:rFonts w:ascii="標楷體" w:eastAsia="標楷體" w:hAnsi="標楷體"/>
          <w:szCs w:val="24"/>
        </w:rPr>
      </w:pPr>
      <w:r>
        <w:rPr>
          <w:rFonts w:ascii="標楷體" w:eastAsia="標楷體" w:hAnsi="標楷體" w:hint="eastAsia"/>
          <w:szCs w:val="24"/>
        </w:rPr>
        <w:t>111</w:t>
      </w:r>
      <w:r w:rsidR="007632FA" w:rsidRPr="00B462F5">
        <w:rPr>
          <w:rFonts w:ascii="標楷體" w:eastAsia="標楷體" w:hAnsi="標楷體" w:hint="eastAsia"/>
          <w:szCs w:val="24"/>
        </w:rPr>
        <w:t>學</w:t>
      </w:r>
      <w:r w:rsidR="00CA6C05" w:rsidRPr="00B462F5">
        <w:rPr>
          <w:rFonts w:ascii="標楷體" w:eastAsia="標楷體" w:hAnsi="標楷體" w:hint="eastAsia"/>
          <w:szCs w:val="24"/>
        </w:rPr>
        <w:t>年度</w:t>
      </w:r>
      <w:r w:rsidR="00155DDB">
        <w:rPr>
          <w:rFonts w:ascii="標楷體" w:eastAsia="標楷體" w:hAnsi="標楷體" w:hint="eastAsia"/>
          <w:szCs w:val="24"/>
        </w:rPr>
        <w:t>屏東縣辦理</w:t>
      </w:r>
      <w:r w:rsidR="00BF6ED7">
        <w:rPr>
          <w:rFonts w:ascii="標楷體" w:eastAsia="標楷體" w:hAnsi="標楷體" w:hint="eastAsia"/>
          <w:szCs w:val="24"/>
        </w:rPr>
        <w:t>學習扶助</w:t>
      </w:r>
      <w:r w:rsidR="00CA6C05" w:rsidRPr="00B462F5">
        <w:rPr>
          <w:rFonts w:ascii="標楷體" w:eastAsia="標楷體" w:hAnsi="標楷體" w:hint="eastAsia"/>
          <w:szCs w:val="24"/>
        </w:rPr>
        <w:t>整體</w:t>
      </w:r>
      <w:r w:rsidR="00155DDB">
        <w:rPr>
          <w:rFonts w:ascii="標楷體" w:eastAsia="標楷體" w:hAnsi="標楷體" w:hint="eastAsia"/>
          <w:szCs w:val="24"/>
        </w:rPr>
        <w:t>行政推動計畫</w:t>
      </w:r>
      <w:r w:rsidR="00CA6C05" w:rsidRPr="00B462F5">
        <w:rPr>
          <w:rFonts w:ascii="標楷體" w:eastAsia="標楷體" w:hAnsi="標楷體" w:hint="eastAsia"/>
          <w:szCs w:val="24"/>
        </w:rPr>
        <w:t>。</w:t>
      </w:r>
    </w:p>
    <w:p w:rsidR="00CA6C05" w:rsidRPr="00662053" w:rsidRDefault="00CA6C05" w:rsidP="00C11E03">
      <w:pPr>
        <w:numPr>
          <w:ilvl w:val="0"/>
          <w:numId w:val="6"/>
        </w:numPr>
        <w:tabs>
          <w:tab w:val="left" w:pos="426"/>
        </w:tabs>
        <w:spacing w:line="240" w:lineRule="atLeast"/>
        <w:ind w:left="567" w:hanging="567"/>
        <w:rPr>
          <w:rFonts w:ascii="標楷體" w:eastAsia="標楷體" w:hAnsi="標楷體"/>
          <w:b/>
          <w:sz w:val="28"/>
          <w:szCs w:val="28"/>
        </w:rPr>
      </w:pPr>
      <w:r w:rsidRPr="00662053">
        <w:rPr>
          <w:rFonts w:ascii="標楷體" w:eastAsia="標楷體" w:hAnsi="標楷體" w:hint="eastAsia"/>
          <w:b/>
          <w:sz w:val="28"/>
          <w:szCs w:val="28"/>
        </w:rPr>
        <w:t>目的：</w:t>
      </w:r>
    </w:p>
    <w:p w:rsidR="00CA6C05" w:rsidRDefault="00F72952" w:rsidP="003B10AD">
      <w:pPr>
        <w:numPr>
          <w:ilvl w:val="0"/>
          <w:numId w:val="17"/>
        </w:numPr>
        <w:tabs>
          <w:tab w:val="left" w:pos="1134"/>
        </w:tabs>
        <w:spacing w:line="240" w:lineRule="atLeast"/>
        <w:ind w:left="1134" w:hanging="567"/>
        <w:jc w:val="both"/>
        <w:rPr>
          <w:rFonts w:ascii="標楷體" w:eastAsia="標楷體" w:hAnsi="標楷體"/>
          <w:szCs w:val="24"/>
        </w:rPr>
      </w:pPr>
      <w:r>
        <w:rPr>
          <w:rFonts w:ascii="標楷體" w:eastAsia="標楷體" w:hAnsi="標楷體" w:hint="eastAsia"/>
          <w:szCs w:val="24"/>
        </w:rPr>
        <w:t>讓各校新承辦人員</w:t>
      </w:r>
      <w:r w:rsidR="0079011E" w:rsidRPr="008767B1">
        <w:rPr>
          <w:rFonts w:ascii="標楷體" w:eastAsia="標楷體" w:hAnsi="標楷體" w:hint="eastAsia"/>
          <w:szCs w:val="24"/>
        </w:rPr>
        <w:t>了解「</w:t>
      </w:r>
      <w:r w:rsidR="0079011E">
        <w:rPr>
          <w:rFonts w:ascii="標楷體" w:eastAsia="標楷體" w:hAnsi="標楷體" w:hint="eastAsia"/>
          <w:szCs w:val="24"/>
        </w:rPr>
        <w:t>學習扶助</w:t>
      </w:r>
      <w:r w:rsidR="0079011E" w:rsidRPr="008767B1">
        <w:rPr>
          <w:rFonts w:ascii="標楷體" w:eastAsia="標楷體" w:hAnsi="標楷體" w:hint="eastAsia"/>
          <w:szCs w:val="24"/>
        </w:rPr>
        <w:t>實施方案」</w:t>
      </w:r>
      <w:r w:rsidR="0088774A">
        <w:rPr>
          <w:rFonts w:ascii="標楷體" w:eastAsia="標楷體" w:hAnsi="標楷體" w:hint="eastAsia"/>
          <w:szCs w:val="24"/>
        </w:rPr>
        <w:t>科技化評量系統</w:t>
      </w:r>
      <w:r>
        <w:rPr>
          <w:rFonts w:ascii="標楷體" w:eastAsia="標楷體" w:hAnsi="標楷體" w:hint="eastAsia"/>
          <w:szCs w:val="24"/>
        </w:rPr>
        <w:t>篩選測驗之目的</w:t>
      </w:r>
      <w:r w:rsidR="0088774A">
        <w:rPr>
          <w:rFonts w:ascii="標楷體" w:eastAsia="標楷體" w:hAnsi="標楷體" w:hint="eastAsia"/>
          <w:szCs w:val="24"/>
        </w:rPr>
        <w:t>與辦理期程</w:t>
      </w:r>
      <w:r w:rsidR="0079011E">
        <w:rPr>
          <w:rFonts w:ascii="標楷體" w:eastAsia="標楷體" w:hAnsi="標楷體" w:hint="eastAsia"/>
          <w:szCs w:val="24"/>
        </w:rPr>
        <w:t>。</w:t>
      </w:r>
    </w:p>
    <w:p w:rsidR="00F72952" w:rsidRDefault="00F72952" w:rsidP="003B10AD">
      <w:pPr>
        <w:numPr>
          <w:ilvl w:val="0"/>
          <w:numId w:val="17"/>
        </w:numPr>
        <w:tabs>
          <w:tab w:val="left" w:pos="1134"/>
        </w:tabs>
        <w:spacing w:line="240" w:lineRule="atLeast"/>
        <w:ind w:left="1134" w:hanging="567"/>
        <w:jc w:val="both"/>
        <w:rPr>
          <w:rFonts w:ascii="標楷體" w:eastAsia="標楷體" w:hAnsi="標楷體"/>
          <w:szCs w:val="24"/>
        </w:rPr>
      </w:pPr>
      <w:r>
        <w:rPr>
          <w:rFonts w:ascii="標楷體" w:eastAsia="標楷體" w:hAnsi="標楷體" w:hint="eastAsia"/>
          <w:szCs w:val="24"/>
        </w:rPr>
        <w:t>說明篩選測驗中整體流程之步驟及測驗結束各項結果之應用與名單管理。</w:t>
      </w:r>
    </w:p>
    <w:p w:rsidR="00CA6C05" w:rsidRDefault="00F72952" w:rsidP="003B10AD">
      <w:pPr>
        <w:numPr>
          <w:ilvl w:val="0"/>
          <w:numId w:val="17"/>
        </w:numPr>
        <w:tabs>
          <w:tab w:val="left" w:pos="1134"/>
        </w:tabs>
        <w:spacing w:line="240" w:lineRule="atLeast"/>
        <w:ind w:left="1134" w:hanging="567"/>
        <w:jc w:val="both"/>
        <w:rPr>
          <w:rFonts w:ascii="標楷體" w:eastAsia="標楷體" w:hAnsi="標楷體"/>
          <w:szCs w:val="24"/>
        </w:rPr>
      </w:pPr>
      <w:r>
        <w:rPr>
          <w:rFonts w:ascii="標楷體" w:eastAsia="標楷體" w:hAnsi="標楷體" w:hint="eastAsia"/>
          <w:szCs w:val="24"/>
        </w:rPr>
        <w:t>加強</w:t>
      </w:r>
      <w:r w:rsidR="0079011E" w:rsidRPr="008767B1">
        <w:rPr>
          <w:rFonts w:ascii="標楷體" w:eastAsia="標楷體" w:hAnsi="標楷體" w:hint="eastAsia"/>
          <w:szCs w:val="24"/>
        </w:rPr>
        <w:t>各校承辦人員對於「</w:t>
      </w:r>
      <w:r w:rsidR="0079011E">
        <w:rPr>
          <w:rFonts w:ascii="標楷體" w:eastAsia="標楷體" w:hAnsi="標楷體" w:hint="eastAsia"/>
          <w:szCs w:val="24"/>
        </w:rPr>
        <w:t>學習扶助</w:t>
      </w:r>
      <w:r w:rsidR="0079011E" w:rsidRPr="008767B1">
        <w:rPr>
          <w:rFonts w:ascii="標楷體" w:eastAsia="標楷體" w:hAnsi="標楷體" w:hint="eastAsia"/>
          <w:szCs w:val="24"/>
        </w:rPr>
        <w:t>實施方案」科技化評量系統</w:t>
      </w:r>
      <w:r w:rsidR="00B83644">
        <w:rPr>
          <w:rFonts w:ascii="標楷體" w:eastAsia="標楷體" w:hAnsi="標楷體" w:hint="eastAsia"/>
          <w:szCs w:val="24"/>
        </w:rPr>
        <w:t>篩選測驗</w:t>
      </w:r>
      <w:r w:rsidR="0088774A">
        <w:rPr>
          <w:rFonts w:ascii="標楷體" w:eastAsia="標楷體" w:hAnsi="標楷體" w:hint="eastAsia"/>
          <w:szCs w:val="24"/>
        </w:rPr>
        <w:t>實務操作</w:t>
      </w:r>
      <w:r w:rsidR="0079011E">
        <w:rPr>
          <w:rFonts w:ascii="標楷體" w:eastAsia="標楷體" w:hAnsi="標楷體" w:hint="eastAsia"/>
          <w:szCs w:val="24"/>
        </w:rPr>
        <w:t>與能力。</w:t>
      </w:r>
    </w:p>
    <w:p w:rsidR="00CA6C05" w:rsidRPr="00662053" w:rsidRDefault="00CA6C05" w:rsidP="00C11E03">
      <w:pPr>
        <w:numPr>
          <w:ilvl w:val="0"/>
          <w:numId w:val="6"/>
        </w:numPr>
        <w:tabs>
          <w:tab w:val="left" w:pos="426"/>
        </w:tabs>
        <w:spacing w:line="240" w:lineRule="atLeast"/>
        <w:ind w:left="567" w:hanging="567"/>
        <w:rPr>
          <w:rFonts w:ascii="標楷體" w:eastAsia="標楷體" w:hAnsi="標楷體"/>
          <w:b/>
          <w:sz w:val="28"/>
          <w:szCs w:val="28"/>
        </w:rPr>
      </w:pPr>
      <w:r w:rsidRPr="00662053">
        <w:rPr>
          <w:rFonts w:ascii="標楷體" w:eastAsia="標楷體" w:hAnsi="標楷體" w:hint="eastAsia"/>
          <w:b/>
          <w:sz w:val="28"/>
          <w:szCs w:val="28"/>
        </w:rPr>
        <w:t>辦理單位：</w:t>
      </w:r>
    </w:p>
    <w:p w:rsidR="00CA6C05" w:rsidRDefault="00CA6C05" w:rsidP="003B10AD">
      <w:pPr>
        <w:numPr>
          <w:ilvl w:val="0"/>
          <w:numId w:val="18"/>
        </w:numPr>
        <w:tabs>
          <w:tab w:val="left" w:pos="1134"/>
        </w:tabs>
        <w:spacing w:line="240" w:lineRule="atLeast"/>
        <w:ind w:left="1134" w:hanging="567"/>
        <w:rPr>
          <w:rFonts w:ascii="標楷體" w:eastAsia="標楷體" w:hAnsi="標楷體"/>
          <w:szCs w:val="24"/>
        </w:rPr>
      </w:pPr>
      <w:r w:rsidRPr="00B462F5">
        <w:rPr>
          <w:rFonts w:ascii="標楷體" w:eastAsia="標楷體" w:hAnsi="標楷體" w:hint="eastAsia"/>
          <w:szCs w:val="24"/>
        </w:rPr>
        <w:t>指導單位：教育部國民及學前教育署</w:t>
      </w:r>
    </w:p>
    <w:p w:rsidR="00CA6C05" w:rsidRDefault="00CA6C05" w:rsidP="003B10AD">
      <w:pPr>
        <w:numPr>
          <w:ilvl w:val="0"/>
          <w:numId w:val="18"/>
        </w:numPr>
        <w:tabs>
          <w:tab w:val="left" w:pos="1134"/>
        </w:tabs>
        <w:spacing w:line="240" w:lineRule="atLeast"/>
        <w:ind w:left="1134" w:hanging="567"/>
        <w:rPr>
          <w:rFonts w:ascii="標楷體" w:eastAsia="標楷體" w:hAnsi="標楷體"/>
          <w:szCs w:val="24"/>
        </w:rPr>
      </w:pPr>
      <w:r w:rsidRPr="0004414B">
        <w:rPr>
          <w:rFonts w:ascii="標楷體" w:eastAsia="標楷體" w:hAnsi="標楷體" w:hint="eastAsia"/>
          <w:szCs w:val="24"/>
        </w:rPr>
        <w:t>主辦單位：屏東縣政府教育處</w:t>
      </w:r>
    </w:p>
    <w:p w:rsidR="003621D8" w:rsidRDefault="00CA6C05" w:rsidP="00E26D97">
      <w:pPr>
        <w:numPr>
          <w:ilvl w:val="0"/>
          <w:numId w:val="18"/>
        </w:numPr>
        <w:tabs>
          <w:tab w:val="left" w:pos="1134"/>
        </w:tabs>
        <w:spacing w:line="240" w:lineRule="atLeast"/>
        <w:ind w:left="1134" w:hanging="567"/>
        <w:rPr>
          <w:rFonts w:ascii="標楷體" w:eastAsia="標楷體" w:hAnsi="標楷體"/>
          <w:szCs w:val="24"/>
        </w:rPr>
      </w:pPr>
      <w:r w:rsidRPr="0004414B">
        <w:rPr>
          <w:rFonts w:ascii="標楷體" w:eastAsia="標楷體" w:hAnsi="標楷體" w:hint="eastAsia"/>
          <w:szCs w:val="24"/>
        </w:rPr>
        <w:t>承辦單位：屏東縣</w:t>
      </w:r>
      <w:r w:rsidR="00697C8C">
        <w:rPr>
          <w:rFonts w:ascii="標楷體" w:eastAsia="標楷體" w:hAnsi="標楷體" w:hint="eastAsia"/>
          <w:szCs w:val="24"/>
        </w:rPr>
        <w:t>琉球</w:t>
      </w:r>
      <w:r w:rsidR="007632FA" w:rsidRPr="001257EE">
        <w:rPr>
          <w:rFonts w:ascii="標楷體" w:eastAsia="標楷體" w:hAnsi="標楷體" w:hint="eastAsia"/>
          <w:szCs w:val="24"/>
        </w:rPr>
        <w:t>國</w:t>
      </w:r>
      <w:r w:rsidR="00A93326" w:rsidRPr="001257EE">
        <w:rPr>
          <w:rFonts w:ascii="標楷體" w:eastAsia="標楷體" w:hAnsi="標楷體" w:hint="eastAsia"/>
          <w:szCs w:val="24"/>
        </w:rPr>
        <w:t>民</w:t>
      </w:r>
      <w:r w:rsidR="007632FA" w:rsidRPr="001257EE">
        <w:rPr>
          <w:rFonts w:ascii="標楷體" w:eastAsia="標楷體" w:hAnsi="標楷體" w:hint="eastAsia"/>
          <w:szCs w:val="24"/>
        </w:rPr>
        <w:t>中</w:t>
      </w:r>
      <w:r w:rsidR="00A93326" w:rsidRPr="001257EE">
        <w:rPr>
          <w:rFonts w:ascii="標楷體" w:eastAsia="標楷體" w:hAnsi="標楷體" w:hint="eastAsia"/>
          <w:szCs w:val="24"/>
        </w:rPr>
        <w:t>學</w:t>
      </w:r>
    </w:p>
    <w:p w:rsidR="00A93326" w:rsidRPr="00A93326" w:rsidRDefault="00A93326" w:rsidP="00A93326">
      <w:pPr>
        <w:numPr>
          <w:ilvl w:val="0"/>
          <w:numId w:val="18"/>
        </w:numPr>
        <w:tabs>
          <w:tab w:val="left" w:pos="1134"/>
        </w:tabs>
        <w:spacing w:line="240" w:lineRule="atLeast"/>
        <w:ind w:left="1134" w:hanging="567"/>
        <w:rPr>
          <w:rFonts w:ascii="標楷體" w:eastAsia="標楷體" w:hAnsi="標楷體"/>
          <w:szCs w:val="24"/>
        </w:rPr>
      </w:pPr>
      <w:r>
        <w:rPr>
          <w:rFonts w:ascii="標楷體" w:eastAsia="標楷體" w:hAnsi="標楷體" w:hint="eastAsia"/>
          <w:szCs w:val="24"/>
        </w:rPr>
        <w:t>協辦單位</w:t>
      </w:r>
      <w:r w:rsidRPr="0004414B">
        <w:rPr>
          <w:rFonts w:ascii="標楷體" w:eastAsia="標楷體" w:hAnsi="標楷體" w:hint="eastAsia"/>
          <w:szCs w:val="24"/>
        </w:rPr>
        <w:t>：屏東縣</w:t>
      </w:r>
      <w:r>
        <w:rPr>
          <w:rFonts w:ascii="標楷體" w:eastAsia="標楷體" w:hAnsi="標楷體" w:hint="eastAsia"/>
          <w:szCs w:val="24"/>
        </w:rPr>
        <w:t>光春國民中學</w:t>
      </w:r>
    </w:p>
    <w:p w:rsidR="00CA6C05" w:rsidRPr="00564AE0" w:rsidRDefault="00CA6C05" w:rsidP="00C11E03">
      <w:pPr>
        <w:numPr>
          <w:ilvl w:val="0"/>
          <w:numId w:val="6"/>
        </w:numPr>
        <w:tabs>
          <w:tab w:val="left" w:pos="426"/>
        </w:tabs>
        <w:spacing w:line="240" w:lineRule="atLeast"/>
        <w:ind w:left="567" w:hanging="567"/>
        <w:rPr>
          <w:rFonts w:ascii="標楷體" w:eastAsia="標楷體" w:hAnsi="標楷體"/>
          <w:szCs w:val="24"/>
        </w:rPr>
      </w:pPr>
      <w:r w:rsidRPr="00662053">
        <w:rPr>
          <w:rFonts w:ascii="標楷體" w:eastAsia="標楷體" w:hAnsi="標楷體" w:hint="eastAsia"/>
          <w:b/>
          <w:sz w:val="28"/>
          <w:szCs w:val="28"/>
        </w:rPr>
        <w:t>辦理期程：</w:t>
      </w:r>
      <w:r w:rsidR="009424EE" w:rsidRPr="00C93EA9">
        <w:rPr>
          <w:rFonts w:ascii="標楷體" w:eastAsia="標楷體" w:hAnsi="標楷體" w:hint="eastAsia"/>
          <w:szCs w:val="24"/>
        </w:rPr>
        <w:t>112</w:t>
      </w:r>
      <w:r w:rsidR="006A4A84" w:rsidRPr="00C93EA9">
        <w:rPr>
          <w:rFonts w:ascii="標楷體" w:eastAsia="標楷體" w:hAnsi="標楷體" w:hint="eastAsia"/>
          <w:szCs w:val="24"/>
        </w:rPr>
        <w:t>年</w:t>
      </w:r>
      <w:r w:rsidR="00F72952" w:rsidRPr="00C93EA9">
        <w:rPr>
          <w:rFonts w:ascii="標楷體" w:eastAsia="標楷體" w:hAnsi="標楷體" w:hint="eastAsia"/>
          <w:szCs w:val="24"/>
        </w:rPr>
        <w:t>4</w:t>
      </w:r>
      <w:r w:rsidR="006A4A84" w:rsidRPr="00C93EA9">
        <w:rPr>
          <w:rFonts w:ascii="標楷體" w:eastAsia="標楷體" w:hAnsi="標楷體" w:hint="eastAsia"/>
          <w:szCs w:val="24"/>
        </w:rPr>
        <w:t>月</w:t>
      </w:r>
      <w:r w:rsidR="009424EE" w:rsidRPr="00C93EA9">
        <w:rPr>
          <w:rFonts w:ascii="標楷體" w:eastAsia="標楷體" w:hAnsi="標楷體" w:hint="eastAsia"/>
          <w:szCs w:val="24"/>
        </w:rPr>
        <w:t>12</w:t>
      </w:r>
      <w:r w:rsidR="00AB1581" w:rsidRPr="00C93EA9">
        <w:rPr>
          <w:rFonts w:ascii="標楷體" w:eastAsia="標楷體" w:hAnsi="標楷體" w:hint="eastAsia"/>
          <w:szCs w:val="24"/>
        </w:rPr>
        <w:t>日</w:t>
      </w:r>
      <w:r w:rsidR="00362179">
        <w:rPr>
          <w:rFonts w:ascii="標楷體" w:eastAsia="標楷體" w:hAnsi="標楷體" w:hint="eastAsia"/>
          <w:szCs w:val="24"/>
        </w:rPr>
        <w:t>下午1點</w:t>
      </w:r>
      <w:r w:rsidR="000C3A7D">
        <w:rPr>
          <w:rFonts w:ascii="標楷體" w:eastAsia="標楷體" w:hAnsi="標楷體" w:hint="eastAsia"/>
          <w:szCs w:val="24"/>
        </w:rPr>
        <w:t>30</w:t>
      </w:r>
      <w:r w:rsidR="00362179">
        <w:rPr>
          <w:rFonts w:ascii="標楷體" w:eastAsia="標楷體" w:hAnsi="標楷體" w:hint="eastAsia"/>
          <w:szCs w:val="24"/>
        </w:rPr>
        <w:t>分</w:t>
      </w:r>
      <w:r w:rsidR="000C3A7D">
        <w:rPr>
          <w:rFonts w:ascii="標楷體" w:eastAsia="標楷體" w:hAnsi="標楷體" w:hint="eastAsia"/>
          <w:szCs w:val="24"/>
        </w:rPr>
        <w:t>(1點10分開始報到)</w:t>
      </w:r>
    </w:p>
    <w:p w:rsidR="007632FA" w:rsidRPr="008D1762" w:rsidRDefault="007632FA" w:rsidP="00C11E03">
      <w:pPr>
        <w:numPr>
          <w:ilvl w:val="0"/>
          <w:numId w:val="6"/>
        </w:numPr>
        <w:tabs>
          <w:tab w:val="left" w:pos="426"/>
        </w:tabs>
        <w:spacing w:line="240" w:lineRule="atLeast"/>
        <w:ind w:left="567" w:hanging="567"/>
        <w:rPr>
          <w:rFonts w:ascii="標楷體" w:eastAsia="標楷體" w:hAnsi="標楷體"/>
          <w:b/>
          <w:sz w:val="28"/>
          <w:szCs w:val="28"/>
        </w:rPr>
      </w:pPr>
      <w:r w:rsidRPr="00662053">
        <w:rPr>
          <w:rFonts w:ascii="標楷體" w:eastAsia="標楷體" w:hAnsi="標楷體" w:hint="eastAsia"/>
          <w:b/>
          <w:sz w:val="28"/>
          <w:szCs w:val="28"/>
        </w:rPr>
        <w:t>實施對象：</w:t>
      </w:r>
      <w:r w:rsidR="00954E05" w:rsidRPr="00954E05">
        <w:rPr>
          <w:rFonts w:ascii="標楷體" w:eastAsia="標楷體" w:hAnsi="標楷體" w:hint="eastAsia"/>
          <w:szCs w:val="24"/>
        </w:rPr>
        <w:t xml:space="preserve"> </w:t>
      </w:r>
    </w:p>
    <w:p w:rsidR="00802AD4" w:rsidRDefault="003D3C30" w:rsidP="00DD46F3">
      <w:pPr>
        <w:numPr>
          <w:ilvl w:val="0"/>
          <w:numId w:val="19"/>
        </w:numPr>
        <w:tabs>
          <w:tab w:val="left" w:pos="426"/>
        </w:tabs>
        <w:spacing w:line="240" w:lineRule="atLeast"/>
        <w:ind w:left="1134" w:hanging="567"/>
        <w:rPr>
          <w:rFonts w:ascii="標楷體" w:eastAsia="標楷體" w:hAnsi="標楷體"/>
          <w:szCs w:val="24"/>
        </w:rPr>
      </w:pPr>
      <w:r>
        <w:rPr>
          <w:rFonts w:eastAsia="標楷體" w:hint="eastAsia"/>
          <w:szCs w:val="28"/>
        </w:rPr>
        <w:t>本縣所屬公立國民中小學承辦學習扶助業務</w:t>
      </w:r>
      <w:r w:rsidRPr="00902682">
        <w:rPr>
          <w:rFonts w:eastAsia="標楷體" w:hint="eastAsia"/>
          <w:szCs w:val="28"/>
        </w:rPr>
        <w:t>之</w:t>
      </w:r>
      <w:r w:rsidRPr="00776604">
        <w:rPr>
          <w:rFonts w:eastAsia="標楷體" w:hint="eastAsia"/>
          <w:color w:val="FF0000"/>
          <w:szCs w:val="28"/>
          <w:u w:val="single"/>
        </w:rPr>
        <w:t>111</w:t>
      </w:r>
      <w:r w:rsidRPr="00776604">
        <w:rPr>
          <w:rFonts w:eastAsia="標楷體" w:hint="eastAsia"/>
          <w:color w:val="FF0000"/>
          <w:szCs w:val="28"/>
          <w:u w:val="single"/>
        </w:rPr>
        <w:t>學年度</w:t>
      </w:r>
      <w:r>
        <w:rPr>
          <w:rFonts w:eastAsia="標楷體" w:hint="eastAsia"/>
          <w:color w:val="FF0000"/>
          <w:szCs w:val="28"/>
          <w:u w:val="single"/>
        </w:rPr>
        <w:t>新</w:t>
      </w:r>
      <w:r w:rsidRPr="00776604">
        <w:rPr>
          <w:rFonts w:eastAsia="標楷體" w:hint="eastAsia"/>
          <w:color w:val="FF0000"/>
          <w:szCs w:val="28"/>
          <w:u w:val="single"/>
        </w:rPr>
        <w:t>承辦</w:t>
      </w:r>
      <w:r>
        <w:rPr>
          <w:rFonts w:eastAsia="標楷體" w:hint="eastAsia"/>
          <w:szCs w:val="28"/>
        </w:rPr>
        <w:t>老師或</w:t>
      </w:r>
      <w:r>
        <w:rPr>
          <w:rFonts w:eastAsia="標楷體" w:hint="eastAsia"/>
          <w:szCs w:val="28"/>
        </w:rPr>
        <w:t>110</w:t>
      </w:r>
      <w:r>
        <w:rPr>
          <w:rFonts w:eastAsia="標楷體" w:hint="eastAsia"/>
          <w:szCs w:val="28"/>
        </w:rPr>
        <w:t>學年度承接業務時未參與過此研習者，務必參加</w:t>
      </w:r>
      <w:r w:rsidR="00802AD4" w:rsidRPr="0004414B">
        <w:rPr>
          <w:rFonts w:ascii="標楷體" w:eastAsia="標楷體" w:hAnsi="標楷體" w:hint="eastAsia"/>
          <w:szCs w:val="24"/>
        </w:rPr>
        <w:t>。</w:t>
      </w:r>
    </w:p>
    <w:p w:rsidR="0028787D" w:rsidRPr="0028787D" w:rsidRDefault="003D3C30" w:rsidP="0028787D">
      <w:pPr>
        <w:numPr>
          <w:ilvl w:val="0"/>
          <w:numId w:val="19"/>
        </w:numPr>
        <w:tabs>
          <w:tab w:val="left" w:pos="426"/>
        </w:tabs>
        <w:spacing w:line="240" w:lineRule="atLeast"/>
        <w:ind w:left="1134" w:hanging="567"/>
        <w:rPr>
          <w:rFonts w:ascii="標楷體" w:eastAsia="標楷體" w:hAnsi="標楷體"/>
          <w:szCs w:val="24"/>
        </w:rPr>
      </w:pPr>
      <w:r>
        <w:rPr>
          <w:rFonts w:ascii="標楷體" w:eastAsia="標楷體" w:hAnsi="標楷體" w:hint="eastAsia"/>
          <w:szCs w:val="24"/>
        </w:rPr>
        <w:t>非屬上述第一點之各校有經驗之承辦老師，則鼓勵參加</w:t>
      </w:r>
      <w:r w:rsidR="008D1762" w:rsidRPr="0004414B">
        <w:rPr>
          <w:rFonts w:ascii="標楷體" w:eastAsia="標楷體" w:hAnsi="標楷體" w:hint="eastAsia"/>
          <w:szCs w:val="24"/>
        </w:rPr>
        <w:t>。</w:t>
      </w:r>
    </w:p>
    <w:p w:rsidR="00CA6C05" w:rsidRPr="00662053" w:rsidRDefault="000F79CC" w:rsidP="00C11E03">
      <w:pPr>
        <w:numPr>
          <w:ilvl w:val="0"/>
          <w:numId w:val="6"/>
        </w:numPr>
        <w:tabs>
          <w:tab w:val="left" w:pos="426"/>
        </w:tabs>
        <w:spacing w:line="240" w:lineRule="atLeast"/>
        <w:ind w:left="567" w:hanging="567"/>
        <w:rPr>
          <w:rFonts w:ascii="標楷體" w:eastAsia="標楷體" w:hAnsi="標楷體"/>
          <w:b/>
          <w:sz w:val="28"/>
          <w:szCs w:val="28"/>
        </w:rPr>
      </w:pPr>
      <w:r>
        <w:rPr>
          <w:rFonts w:ascii="標楷體" w:eastAsia="標楷體" w:hAnsi="標楷體" w:hint="eastAsia"/>
          <w:b/>
          <w:sz w:val="28"/>
          <w:szCs w:val="28"/>
        </w:rPr>
        <w:t>工作項目與內容</w:t>
      </w:r>
      <w:r w:rsidR="00CA6C05" w:rsidRPr="00662053">
        <w:rPr>
          <w:rFonts w:ascii="標楷體" w:eastAsia="標楷體" w:hAnsi="標楷體" w:hint="eastAsia"/>
          <w:b/>
          <w:sz w:val="28"/>
          <w:szCs w:val="28"/>
        </w:rPr>
        <w:t>：</w:t>
      </w:r>
    </w:p>
    <w:p w:rsidR="007632FA" w:rsidRPr="00B462F5" w:rsidRDefault="00652401" w:rsidP="00CB0AC8">
      <w:pPr>
        <w:numPr>
          <w:ilvl w:val="0"/>
          <w:numId w:val="20"/>
        </w:numPr>
        <w:tabs>
          <w:tab w:val="left" w:pos="426"/>
        </w:tabs>
        <w:spacing w:line="240" w:lineRule="atLeast"/>
        <w:ind w:left="1134" w:hanging="567"/>
        <w:rPr>
          <w:rFonts w:ascii="標楷體" w:eastAsia="標楷體" w:hAnsi="標楷體"/>
          <w:szCs w:val="24"/>
        </w:rPr>
      </w:pPr>
      <w:r w:rsidRPr="008767B1">
        <w:rPr>
          <w:rFonts w:ascii="標楷體" w:eastAsia="標楷體" w:hAnsi="標楷體" w:hint="eastAsia"/>
          <w:szCs w:val="24"/>
        </w:rPr>
        <w:t>辦</w:t>
      </w:r>
      <w:r w:rsidR="001257EE">
        <w:rPr>
          <w:rFonts w:ascii="標楷體" w:eastAsia="標楷體" w:hAnsi="標楷體" w:hint="eastAsia"/>
          <w:szCs w:val="24"/>
        </w:rPr>
        <w:t>理方式：：採線上辦理模式(google meet)，上限90人</w:t>
      </w:r>
      <w:r w:rsidR="00301552">
        <w:rPr>
          <w:rFonts w:ascii="標楷體" w:eastAsia="標楷體" w:hAnsi="標楷體" w:hint="eastAsia"/>
          <w:szCs w:val="24"/>
        </w:rPr>
        <w:t>。</w:t>
      </w:r>
    </w:p>
    <w:p w:rsidR="007632FA" w:rsidRDefault="001257EE" w:rsidP="000E5978">
      <w:pPr>
        <w:numPr>
          <w:ilvl w:val="0"/>
          <w:numId w:val="20"/>
        </w:numPr>
        <w:tabs>
          <w:tab w:val="left" w:pos="426"/>
        </w:tabs>
        <w:spacing w:line="240" w:lineRule="atLeast"/>
        <w:ind w:left="1134" w:hanging="567"/>
        <w:rPr>
          <w:rFonts w:ascii="標楷體" w:eastAsia="標楷體" w:hAnsi="標楷體"/>
          <w:szCs w:val="24"/>
        </w:rPr>
      </w:pPr>
      <w:r w:rsidRPr="00902682">
        <w:rPr>
          <w:rFonts w:ascii="標楷體" w:eastAsia="標楷體" w:hAnsi="標楷體" w:hint="eastAsia"/>
          <w:szCs w:val="24"/>
        </w:rPr>
        <w:t>參加人員務必至全國教師在職進修</w:t>
      </w:r>
      <w:r>
        <w:rPr>
          <w:rFonts w:ascii="標楷體" w:eastAsia="標楷體" w:hAnsi="標楷體" w:hint="eastAsia"/>
          <w:szCs w:val="24"/>
        </w:rPr>
        <w:t>資訊</w:t>
      </w:r>
      <w:r w:rsidRPr="00902682">
        <w:rPr>
          <w:rFonts w:ascii="標楷體" w:eastAsia="標楷體" w:hAnsi="標楷體" w:hint="eastAsia"/>
          <w:szCs w:val="24"/>
        </w:rPr>
        <w:t>網（</w:t>
      </w:r>
      <w:hyperlink r:id="rId8" w:history="1">
        <w:r w:rsidRPr="00902682">
          <w:rPr>
            <w:rStyle w:val="af"/>
            <w:rFonts w:ascii="標楷體" w:eastAsia="標楷體" w:hAnsi="標楷體" w:hint="eastAsia"/>
            <w:szCs w:val="24"/>
          </w:rPr>
          <w:t>http://www.inservice.edu.tw/</w:t>
        </w:r>
      </w:hyperlink>
      <w:r w:rsidRPr="00902682">
        <w:rPr>
          <w:rFonts w:ascii="標楷體" w:eastAsia="標楷體" w:hAnsi="標楷體" w:hint="eastAsia"/>
          <w:szCs w:val="24"/>
        </w:rPr>
        <w:t>）報名</w:t>
      </w:r>
      <w:r w:rsidR="003E7808">
        <w:rPr>
          <w:rFonts w:ascii="標楷體" w:eastAsia="標楷體" w:hAnsi="標楷體" w:hint="eastAsia"/>
          <w:szCs w:val="24"/>
        </w:rPr>
        <w:t>。</w:t>
      </w:r>
    </w:p>
    <w:p w:rsidR="00362179" w:rsidRPr="000E5FF8" w:rsidRDefault="00362179" w:rsidP="000C3A7D">
      <w:pPr>
        <w:numPr>
          <w:ilvl w:val="0"/>
          <w:numId w:val="20"/>
        </w:numPr>
        <w:tabs>
          <w:tab w:val="left" w:pos="426"/>
          <w:tab w:val="left" w:pos="1134"/>
        </w:tabs>
        <w:spacing w:line="240" w:lineRule="atLeast"/>
        <w:rPr>
          <w:rFonts w:ascii="標楷體" w:eastAsia="標楷體" w:hAnsi="標楷體"/>
          <w:szCs w:val="24"/>
        </w:rPr>
      </w:pPr>
      <w:r>
        <w:rPr>
          <w:rFonts w:ascii="標楷體" w:eastAsia="標楷體" w:hAnsi="標楷體" w:hint="eastAsia"/>
          <w:szCs w:val="24"/>
        </w:rPr>
        <w:t>會議室連結</w:t>
      </w:r>
      <w:r w:rsidRPr="000C3A7D">
        <w:rPr>
          <w:rFonts w:ascii="標楷體" w:eastAsia="標楷體" w:hAnsi="標楷體" w:hint="eastAsia"/>
          <w:szCs w:val="24"/>
        </w:rPr>
        <w:t>：</w:t>
      </w:r>
      <w:r w:rsidR="000C3A7D" w:rsidRPr="000C3A7D">
        <w:rPr>
          <w:rFonts w:ascii="標楷體" w:eastAsia="標楷體" w:hAnsi="標楷體"/>
          <w:szCs w:val="24"/>
        </w:rPr>
        <w:t>https://meet.google.com/zcr-zjte-iat</w:t>
      </w:r>
    </w:p>
    <w:p w:rsidR="00AA1F3D" w:rsidRDefault="00E22681" w:rsidP="00457110">
      <w:pPr>
        <w:numPr>
          <w:ilvl w:val="0"/>
          <w:numId w:val="20"/>
        </w:numPr>
        <w:tabs>
          <w:tab w:val="left" w:pos="426"/>
        </w:tabs>
        <w:spacing w:line="240" w:lineRule="atLeast"/>
        <w:ind w:left="1134" w:hanging="567"/>
        <w:rPr>
          <w:rFonts w:ascii="標楷體" w:eastAsia="標楷體" w:hAnsi="標楷體"/>
          <w:szCs w:val="24"/>
        </w:rPr>
      </w:pPr>
      <w:r>
        <w:rPr>
          <w:rFonts w:ascii="標楷體" w:eastAsia="標楷體" w:hAnsi="標楷體" w:hint="eastAsia"/>
          <w:szCs w:val="24"/>
        </w:rPr>
        <w:t>課程內容：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3362"/>
        <w:gridCol w:w="4332"/>
      </w:tblGrid>
      <w:tr w:rsidR="001257EE" w:rsidRPr="00AD64FB" w:rsidTr="00C35481">
        <w:tc>
          <w:tcPr>
            <w:tcW w:w="1839" w:type="dxa"/>
            <w:shd w:val="clear" w:color="auto" w:fill="D6E3BC"/>
          </w:tcPr>
          <w:p w:rsidR="001257EE" w:rsidRPr="00AD64FB" w:rsidRDefault="00CC5AEA" w:rsidP="00AD64FB">
            <w:pPr>
              <w:jc w:val="center"/>
              <w:rPr>
                <w:rFonts w:ascii="標楷體" w:eastAsia="標楷體" w:hAnsi="標楷體"/>
                <w:szCs w:val="24"/>
              </w:rPr>
            </w:pPr>
            <w:r>
              <w:rPr>
                <w:rFonts w:ascii="標楷體" w:eastAsia="標楷體" w:hAnsi="標楷體" w:hint="eastAsia"/>
                <w:szCs w:val="24"/>
              </w:rPr>
              <w:t>時間</w:t>
            </w:r>
          </w:p>
        </w:tc>
        <w:tc>
          <w:tcPr>
            <w:tcW w:w="3406" w:type="dxa"/>
            <w:shd w:val="clear" w:color="auto" w:fill="D6E3BC"/>
            <w:vAlign w:val="center"/>
          </w:tcPr>
          <w:p w:rsidR="001257EE" w:rsidRPr="00AD64FB" w:rsidRDefault="001257EE" w:rsidP="00C35481">
            <w:pPr>
              <w:jc w:val="center"/>
              <w:rPr>
                <w:rFonts w:ascii="標楷體" w:eastAsia="標楷體" w:hAnsi="標楷體"/>
                <w:szCs w:val="24"/>
              </w:rPr>
            </w:pPr>
            <w:r w:rsidRPr="00AD64FB">
              <w:rPr>
                <w:rFonts w:ascii="標楷體" w:eastAsia="標楷體" w:hAnsi="標楷體" w:hint="eastAsia"/>
                <w:szCs w:val="24"/>
              </w:rPr>
              <w:t>活動內容</w:t>
            </w:r>
          </w:p>
        </w:tc>
        <w:tc>
          <w:tcPr>
            <w:tcW w:w="4394" w:type="dxa"/>
            <w:shd w:val="clear" w:color="auto" w:fill="D6E3BC"/>
            <w:vAlign w:val="center"/>
          </w:tcPr>
          <w:p w:rsidR="001257EE" w:rsidRPr="00AD64FB" w:rsidRDefault="001257EE" w:rsidP="00C35481">
            <w:pPr>
              <w:jc w:val="center"/>
              <w:rPr>
                <w:rFonts w:ascii="標楷體" w:eastAsia="標楷體" w:hAnsi="標楷體"/>
                <w:szCs w:val="24"/>
              </w:rPr>
            </w:pPr>
            <w:r w:rsidRPr="00AD64FB">
              <w:rPr>
                <w:rFonts w:ascii="標楷體" w:eastAsia="標楷體" w:hAnsi="標楷體" w:hint="eastAsia"/>
                <w:szCs w:val="24"/>
              </w:rPr>
              <w:t>講師或主持人</w:t>
            </w:r>
          </w:p>
        </w:tc>
      </w:tr>
      <w:tr w:rsidR="001257EE" w:rsidRPr="00AD64FB" w:rsidTr="001257EE">
        <w:trPr>
          <w:trHeight w:val="397"/>
        </w:trPr>
        <w:tc>
          <w:tcPr>
            <w:tcW w:w="1839" w:type="dxa"/>
            <w:vAlign w:val="center"/>
          </w:tcPr>
          <w:p w:rsidR="001257EE" w:rsidRPr="00AD64FB" w:rsidRDefault="001257EE" w:rsidP="00F04C40">
            <w:pPr>
              <w:rPr>
                <w:rFonts w:ascii="標楷體" w:eastAsia="標楷體" w:hAnsi="標楷體" w:cs="DFKaiShu-SB-Estd-BF"/>
                <w:kern w:val="0"/>
                <w:szCs w:val="24"/>
              </w:rPr>
            </w:pPr>
            <w:r>
              <w:rPr>
                <w:rFonts w:ascii="標楷體" w:eastAsia="標楷體" w:hAnsi="標楷體" w:cs="DFKaiShu-SB-Estd-BF" w:hint="eastAsia"/>
                <w:kern w:val="0"/>
                <w:szCs w:val="24"/>
              </w:rPr>
              <w:t>13</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10~13</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25</w:t>
            </w:r>
          </w:p>
        </w:tc>
        <w:tc>
          <w:tcPr>
            <w:tcW w:w="3406" w:type="dxa"/>
            <w:shd w:val="clear" w:color="auto" w:fill="auto"/>
            <w:vAlign w:val="center"/>
          </w:tcPr>
          <w:p w:rsidR="001257EE" w:rsidRPr="00AD64FB" w:rsidRDefault="001257EE" w:rsidP="00AD64FB">
            <w:pPr>
              <w:jc w:val="center"/>
              <w:rPr>
                <w:rFonts w:ascii="標楷體" w:eastAsia="標楷體" w:hAnsi="標楷體"/>
                <w:szCs w:val="24"/>
              </w:rPr>
            </w:pPr>
            <w:r w:rsidRPr="00AD64FB">
              <w:rPr>
                <w:rFonts w:ascii="標楷體" w:eastAsia="標楷體" w:hAnsi="標楷體" w:hint="eastAsia"/>
                <w:szCs w:val="24"/>
              </w:rPr>
              <w:t>報到</w:t>
            </w:r>
          </w:p>
        </w:tc>
        <w:tc>
          <w:tcPr>
            <w:tcW w:w="4394" w:type="dxa"/>
            <w:shd w:val="clear" w:color="auto" w:fill="auto"/>
            <w:vAlign w:val="center"/>
          </w:tcPr>
          <w:p w:rsidR="001257EE" w:rsidRPr="00AD64FB" w:rsidRDefault="000C3A7D" w:rsidP="00820782">
            <w:pPr>
              <w:jc w:val="center"/>
              <w:rPr>
                <w:rFonts w:ascii="標楷體" w:eastAsia="標楷體" w:hAnsi="標楷體"/>
                <w:szCs w:val="24"/>
              </w:rPr>
            </w:pPr>
            <w:r>
              <w:rPr>
                <w:rFonts w:ascii="標楷體" w:eastAsia="標楷體" w:hAnsi="標楷體" w:hint="eastAsia"/>
                <w:szCs w:val="24"/>
              </w:rPr>
              <w:t>琉球國中</w:t>
            </w:r>
            <w:r w:rsidR="001257EE" w:rsidRPr="00AD64FB">
              <w:rPr>
                <w:rFonts w:ascii="標楷體" w:eastAsia="標楷體" w:hAnsi="標楷體" w:hint="eastAsia"/>
                <w:szCs w:val="24"/>
              </w:rPr>
              <w:t>團隊</w:t>
            </w:r>
          </w:p>
        </w:tc>
      </w:tr>
      <w:tr w:rsidR="001257EE" w:rsidRPr="00AD64FB" w:rsidTr="001257EE">
        <w:trPr>
          <w:trHeight w:val="397"/>
        </w:trPr>
        <w:tc>
          <w:tcPr>
            <w:tcW w:w="1839" w:type="dxa"/>
            <w:vAlign w:val="center"/>
          </w:tcPr>
          <w:p w:rsidR="001257EE" w:rsidRPr="00AD64FB" w:rsidRDefault="001257EE" w:rsidP="00F04C40">
            <w:pPr>
              <w:rPr>
                <w:rFonts w:ascii="標楷體" w:eastAsia="標楷體" w:hAnsi="標楷體" w:cs="DFKaiShu-SB-Estd-BF"/>
                <w:kern w:val="0"/>
                <w:szCs w:val="24"/>
              </w:rPr>
            </w:pPr>
            <w:r>
              <w:rPr>
                <w:rFonts w:ascii="標楷體" w:eastAsia="標楷體" w:hAnsi="標楷體" w:cs="DFKaiShu-SB-Estd-BF" w:hint="eastAsia"/>
                <w:kern w:val="0"/>
                <w:szCs w:val="24"/>
              </w:rPr>
              <w:t>13</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25</w:t>
            </w:r>
            <w:r w:rsidRPr="00AD64FB">
              <w:rPr>
                <w:rFonts w:ascii="標楷體" w:eastAsia="標楷體" w:hAnsi="標楷體" w:cs="DFKaiShu-SB-Estd-BF"/>
                <w:kern w:val="0"/>
                <w:szCs w:val="24"/>
              </w:rPr>
              <w:t>~</w:t>
            </w:r>
            <w:r>
              <w:rPr>
                <w:rFonts w:ascii="標楷體" w:eastAsia="標楷體" w:hAnsi="標楷體" w:cs="DFKaiShu-SB-Estd-BF" w:hint="eastAsia"/>
                <w:kern w:val="0"/>
                <w:szCs w:val="24"/>
              </w:rPr>
              <w:t>13</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30</w:t>
            </w:r>
          </w:p>
        </w:tc>
        <w:tc>
          <w:tcPr>
            <w:tcW w:w="3406" w:type="dxa"/>
            <w:shd w:val="clear" w:color="auto" w:fill="auto"/>
            <w:vAlign w:val="center"/>
          </w:tcPr>
          <w:p w:rsidR="001257EE" w:rsidRPr="00AD64FB" w:rsidRDefault="001257EE" w:rsidP="00AD64FB">
            <w:pPr>
              <w:jc w:val="center"/>
              <w:rPr>
                <w:rFonts w:ascii="標楷體" w:eastAsia="標楷體" w:hAnsi="標楷體"/>
                <w:szCs w:val="24"/>
              </w:rPr>
            </w:pPr>
            <w:r w:rsidRPr="00AD64FB">
              <w:rPr>
                <w:rFonts w:ascii="標楷體" w:eastAsia="標楷體" w:hAnsi="標楷體" w:hint="eastAsia"/>
                <w:szCs w:val="24"/>
              </w:rPr>
              <w:t>開幕式</w:t>
            </w:r>
          </w:p>
        </w:tc>
        <w:tc>
          <w:tcPr>
            <w:tcW w:w="4394" w:type="dxa"/>
            <w:shd w:val="clear" w:color="auto" w:fill="auto"/>
            <w:vAlign w:val="center"/>
          </w:tcPr>
          <w:p w:rsidR="001257EE" w:rsidRPr="00AD64FB" w:rsidRDefault="001257EE" w:rsidP="00820782">
            <w:pPr>
              <w:jc w:val="center"/>
              <w:rPr>
                <w:rFonts w:ascii="標楷體" w:eastAsia="標楷體" w:hAnsi="標楷體"/>
                <w:szCs w:val="24"/>
              </w:rPr>
            </w:pPr>
            <w:r w:rsidRPr="00AD64FB">
              <w:rPr>
                <w:rFonts w:ascii="標楷體" w:eastAsia="標楷體" w:hAnsi="標楷體" w:hint="eastAsia"/>
                <w:szCs w:val="24"/>
              </w:rPr>
              <w:t>教育處長官</w:t>
            </w:r>
          </w:p>
        </w:tc>
      </w:tr>
      <w:tr w:rsidR="001257EE" w:rsidRPr="00AD64FB" w:rsidTr="001257EE">
        <w:tc>
          <w:tcPr>
            <w:tcW w:w="1839" w:type="dxa"/>
            <w:vAlign w:val="center"/>
          </w:tcPr>
          <w:p w:rsidR="001257EE" w:rsidRPr="00AD64FB" w:rsidRDefault="001257EE" w:rsidP="00F04C40">
            <w:pPr>
              <w:rPr>
                <w:rFonts w:ascii="標楷體" w:eastAsia="標楷體" w:hAnsi="標楷體" w:cs="DFKaiShu-SB-Estd-BF"/>
                <w:kern w:val="0"/>
                <w:szCs w:val="24"/>
              </w:rPr>
            </w:pPr>
            <w:r>
              <w:rPr>
                <w:rFonts w:ascii="標楷體" w:eastAsia="標楷體" w:hAnsi="標楷體" w:cs="DFKaiShu-SB-Estd-BF" w:hint="eastAsia"/>
                <w:kern w:val="0"/>
                <w:szCs w:val="24"/>
              </w:rPr>
              <w:t>13</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3</w:t>
            </w:r>
            <w:r w:rsidRPr="00AD64FB">
              <w:rPr>
                <w:rFonts w:ascii="標楷體" w:eastAsia="標楷體" w:hAnsi="標楷體" w:cs="DFKaiShu-SB-Estd-BF"/>
                <w:kern w:val="0"/>
                <w:szCs w:val="24"/>
              </w:rPr>
              <w:t>0~</w:t>
            </w:r>
            <w:r>
              <w:rPr>
                <w:rFonts w:ascii="標楷體" w:eastAsia="標楷體" w:hAnsi="標楷體" w:cs="DFKaiShu-SB-Estd-BF" w:hint="eastAsia"/>
                <w:kern w:val="0"/>
                <w:szCs w:val="24"/>
              </w:rPr>
              <w:t>15</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0</w:t>
            </w:r>
            <w:r w:rsidRPr="00AD64FB">
              <w:rPr>
                <w:rFonts w:ascii="標楷體" w:eastAsia="標楷體" w:hAnsi="標楷體" w:cs="DFKaiShu-SB-Estd-BF"/>
                <w:kern w:val="0"/>
                <w:szCs w:val="24"/>
              </w:rPr>
              <w:t>0</w:t>
            </w:r>
          </w:p>
        </w:tc>
        <w:tc>
          <w:tcPr>
            <w:tcW w:w="3406" w:type="dxa"/>
            <w:shd w:val="clear" w:color="auto" w:fill="auto"/>
            <w:vAlign w:val="center"/>
          </w:tcPr>
          <w:p w:rsidR="001257EE" w:rsidRPr="00AD64FB" w:rsidRDefault="001257EE" w:rsidP="00AD64FB">
            <w:pPr>
              <w:ind w:rightChars="-45" w:right="-108"/>
              <w:jc w:val="center"/>
              <w:rPr>
                <w:rFonts w:ascii="標楷體" w:eastAsia="標楷體" w:hAnsi="標楷體"/>
                <w:szCs w:val="24"/>
              </w:rPr>
            </w:pPr>
            <w:r>
              <w:rPr>
                <w:rFonts w:ascii="標楷體" w:eastAsia="標楷體" w:hAnsi="標楷體" w:hint="eastAsia"/>
                <w:szCs w:val="24"/>
              </w:rPr>
              <w:t>科技化評量系統篩選測驗目</w:t>
            </w:r>
            <w:r>
              <w:rPr>
                <w:rFonts w:ascii="標楷體" w:eastAsia="標楷體" w:hAnsi="標楷體" w:hint="eastAsia"/>
                <w:szCs w:val="24"/>
              </w:rPr>
              <w:lastRenderedPageBreak/>
              <w:t>的、提報率及名單管理說明</w:t>
            </w:r>
          </w:p>
        </w:tc>
        <w:tc>
          <w:tcPr>
            <w:tcW w:w="4394" w:type="dxa"/>
            <w:shd w:val="clear" w:color="auto" w:fill="auto"/>
            <w:vAlign w:val="center"/>
          </w:tcPr>
          <w:p w:rsidR="001257EE" w:rsidRPr="00AD64FB" w:rsidRDefault="001257EE" w:rsidP="00820782">
            <w:pPr>
              <w:jc w:val="center"/>
              <w:rPr>
                <w:rFonts w:ascii="標楷體" w:eastAsia="標楷體" w:hAnsi="標楷體"/>
                <w:szCs w:val="24"/>
              </w:rPr>
            </w:pPr>
            <w:r>
              <w:rPr>
                <w:rFonts w:ascii="標楷體" w:eastAsia="標楷體" w:hAnsi="標楷體" w:hint="eastAsia"/>
                <w:szCs w:val="24"/>
              </w:rPr>
              <w:lastRenderedPageBreak/>
              <w:t>財團法人技專校院入學測驗中心</w:t>
            </w:r>
            <w:r w:rsidRPr="00AD64FB">
              <w:rPr>
                <w:rFonts w:ascii="標楷體" w:eastAsia="標楷體" w:hAnsi="標楷體" w:hint="eastAsia"/>
                <w:szCs w:val="24"/>
              </w:rPr>
              <w:t>(</w:t>
            </w:r>
            <w:r>
              <w:rPr>
                <w:rFonts w:ascii="標楷體" w:eastAsia="標楷體" w:hAnsi="標楷體" w:hint="eastAsia"/>
                <w:szCs w:val="24"/>
              </w:rPr>
              <w:t>外</w:t>
            </w:r>
            <w:r w:rsidRPr="00AD64FB">
              <w:rPr>
                <w:rFonts w:ascii="標楷體" w:eastAsia="標楷體" w:hAnsi="標楷體" w:hint="eastAsia"/>
                <w:szCs w:val="24"/>
              </w:rPr>
              <w:t>聘)</w:t>
            </w:r>
          </w:p>
        </w:tc>
      </w:tr>
      <w:tr w:rsidR="001257EE" w:rsidRPr="00AD64FB" w:rsidTr="001257EE">
        <w:tc>
          <w:tcPr>
            <w:tcW w:w="1839" w:type="dxa"/>
            <w:vAlign w:val="center"/>
          </w:tcPr>
          <w:p w:rsidR="001257EE" w:rsidRPr="00AD64FB" w:rsidRDefault="001257EE" w:rsidP="00F04C40">
            <w:pPr>
              <w:rPr>
                <w:rFonts w:ascii="標楷體" w:eastAsia="標楷體" w:hAnsi="標楷體" w:cs="DFKaiShu-SB-Estd-BF"/>
                <w:kern w:val="0"/>
                <w:szCs w:val="24"/>
              </w:rPr>
            </w:pPr>
            <w:r>
              <w:rPr>
                <w:rFonts w:ascii="標楷體" w:eastAsia="標楷體" w:hAnsi="標楷體" w:cs="DFKaiShu-SB-Estd-BF" w:hint="eastAsia"/>
                <w:kern w:val="0"/>
                <w:szCs w:val="24"/>
              </w:rPr>
              <w:t>15</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00~15</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1</w:t>
            </w:r>
            <w:r w:rsidRPr="00AD64FB">
              <w:rPr>
                <w:rFonts w:ascii="標楷體" w:eastAsia="標楷體" w:hAnsi="標楷體" w:cs="DFKaiShu-SB-Estd-BF" w:hint="eastAsia"/>
                <w:kern w:val="0"/>
                <w:szCs w:val="24"/>
              </w:rPr>
              <w:t>0</w:t>
            </w:r>
          </w:p>
        </w:tc>
        <w:tc>
          <w:tcPr>
            <w:tcW w:w="3406" w:type="dxa"/>
            <w:shd w:val="clear" w:color="auto" w:fill="auto"/>
            <w:vAlign w:val="center"/>
          </w:tcPr>
          <w:p w:rsidR="001257EE" w:rsidRPr="00AD64FB" w:rsidRDefault="001257EE" w:rsidP="00AD64FB">
            <w:pPr>
              <w:ind w:rightChars="-45" w:right="-108"/>
              <w:jc w:val="center"/>
              <w:rPr>
                <w:rFonts w:ascii="標楷體" w:eastAsia="標楷體" w:hAnsi="標楷體"/>
                <w:szCs w:val="24"/>
              </w:rPr>
            </w:pPr>
            <w:r w:rsidRPr="00AD64FB">
              <w:rPr>
                <w:rFonts w:ascii="標楷體" w:eastAsia="標楷體" w:hAnsi="標楷體" w:hint="eastAsia"/>
                <w:szCs w:val="24"/>
              </w:rPr>
              <w:t>休息</w:t>
            </w:r>
          </w:p>
        </w:tc>
        <w:tc>
          <w:tcPr>
            <w:tcW w:w="4394" w:type="dxa"/>
            <w:shd w:val="clear" w:color="auto" w:fill="auto"/>
            <w:vAlign w:val="center"/>
          </w:tcPr>
          <w:p w:rsidR="001257EE" w:rsidRPr="00AD64FB" w:rsidRDefault="000C3A7D" w:rsidP="00820782">
            <w:pPr>
              <w:jc w:val="center"/>
              <w:rPr>
                <w:rFonts w:ascii="標楷體" w:eastAsia="標楷體" w:hAnsi="標楷體"/>
                <w:szCs w:val="24"/>
              </w:rPr>
            </w:pPr>
            <w:r>
              <w:rPr>
                <w:rFonts w:ascii="標楷體" w:eastAsia="標楷體" w:hAnsi="標楷體" w:hint="eastAsia"/>
                <w:szCs w:val="24"/>
              </w:rPr>
              <w:t>琉球國中</w:t>
            </w:r>
            <w:r w:rsidRPr="00AD64FB">
              <w:rPr>
                <w:rFonts w:ascii="標楷體" w:eastAsia="標楷體" w:hAnsi="標楷體" w:hint="eastAsia"/>
                <w:szCs w:val="24"/>
              </w:rPr>
              <w:t>團隊</w:t>
            </w:r>
          </w:p>
        </w:tc>
      </w:tr>
      <w:tr w:rsidR="001257EE" w:rsidRPr="00AD64FB" w:rsidTr="001257EE">
        <w:tc>
          <w:tcPr>
            <w:tcW w:w="1839" w:type="dxa"/>
            <w:vAlign w:val="center"/>
          </w:tcPr>
          <w:p w:rsidR="001257EE" w:rsidRPr="00AD64FB" w:rsidRDefault="001257EE" w:rsidP="00F04C40">
            <w:pPr>
              <w:rPr>
                <w:rFonts w:ascii="標楷體" w:eastAsia="標楷體" w:hAnsi="標楷體" w:cs="DFKaiShu-SB-Estd-BF"/>
                <w:kern w:val="0"/>
                <w:szCs w:val="24"/>
              </w:rPr>
            </w:pPr>
            <w:r>
              <w:rPr>
                <w:rFonts w:ascii="標楷體" w:eastAsia="標楷體" w:hAnsi="標楷體" w:cs="DFKaiShu-SB-Estd-BF" w:hint="eastAsia"/>
                <w:kern w:val="0"/>
                <w:szCs w:val="24"/>
              </w:rPr>
              <w:t>15</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1</w:t>
            </w:r>
            <w:r w:rsidRPr="00AD64FB">
              <w:rPr>
                <w:rFonts w:ascii="標楷體" w:eastAsia="標楷體" w:hAnsi="標楷體" w:cs="DFKaiShu-SB-Estd-BF"/>
                <w:kern w:val="0"/>
                <w:szCs w:val="24"/>
              </w:rPr>
              <w:t>0~1</w:t>
            </w:r>
            <w:r>
              <w:rPr>
                <w:rFonts w:ascii="標楷體" w:eastAsia="標楷體" w:hAnsi="標楷體" w:cs="DFKaiShu-SB-Estd-BF" w:hint="eastAsia"/>
                <w:kern w:val="0"/>
                <w:szCs w:val="24"/>
              </w:rPr>
              <w:t>6</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1</w:t>
            </w:r>
            <w:r w:rsidRPr="00AD64FB">
              <w:rPr>
                <w:rFonts w:ascii="標楷體" w:eastAsia="標楷體" w:hAnsi="標楷體" w:cs="DFKaiShu-SB-Estd-BF"/>
                <w:kern w:val="0"/>
                <w:szCs w:val="24"/>
              </w:rPr>
              <w:t>0</w:t>
            </w:r>
          </w:p>
        </w:tc>
        <w:tc>
          <w:tcPr>
            <w:tcW w:w="3406" w:type="dxa"/>
            <w:shd w:val="clear" w:color="auto" w:fill="auto"/>
            <w:vAlign w:val="center"/>
          </w:tcPr>
          <w:p w:rsidR="001257EE" w:rsidRPr="00AD64FB" w:rsidRDefault="001257EE" w:rsidP="00AD64FB">
            <w:pPr>
              <w:autoSpaceDE w:val="0"/>
              <w:autoSpaceDN w:val="0"/>
              <w:adjustRightInd w:val="0"/>
              <w:jc w:val="center"/>
              <w:rPr>
                <w:rFonts w:ascii="標楷體" w:eastAsia="標楷體" w:hAnsi="標楷體"/>
                <w:szCs w:val="24"/>
              </w:rPr>
            </w:pPr>
            <w:r>
              <w:rPr>
                <w:rFonts w:ascii="標楷體" w:eastAsia="標楷體" w:hAnsi="標楷體" w:hint="eastAsia"/>
                <w:szCs w:val="24"/>
              </w:rPr>
              <w:t>篩選測驗操作流程說明</w:t>
            </w:r>
          </w:p>
        </w:tc>
        <w:tc>
          <w:tcPr>
            <w:tcW w:w="4394" w:type="dxa"/>
            <w:shd w:val="clear" w:color="auto" w:fill="auto"/>
            <w:vAlign w:val="center"/>
          </w:tcPr>
          <w:p w:rsidR="001257EE" w:rsidRPr="00AD64FB" w:rsidRDefault="001257EE" w:rsidP="00820782">
            <w:pPr>
              <w:jc w:val="center"/>
              <w:rPr>
                <w:rFonts w:ascii="標楷體" w:eastAsia="標楷體" w:hAnsi="標楷體"/>
                <w:szCs w:val="24"/>
              </w:rPr>
            </w:pPr>
            <w:r>
              <w:rPr>
                <w:rFonts w:ascii="標楷體" w:eastAsia="標楷體" w:hAnsi="標楷體" w:hint="eastAsia"/>
                <w:szCs w:val="24"/>
              </w:rPr>
              <w:t>財團法人技專校院入學測驗中心</w:t>
            </w:r>
            <w:r w:rsidRPr="00AD64FB">
              <w:rPr>
                <w:rFonts w:ascii="標楷體" w:eastAsia="標楷體" w:hAnsi="標楷體" w:hint="eastAsia"/>
                <w:szCs w:val="24"/>
              </w:rPr>
              <w:t>(</w:t>
            </w:r>
            <w:r>
              <w:rPr>
                <w:rFonts w:ascii="標楷體" w:eastAsia="標楷體" w:hAnsi="標楷體" w:hint="eastAsia"/>
                <w:szCs w:val="24"/>
              </w:rPr>
              <w:t>外</w:t>
            </w:r>
            <w:r w:rsidRPr="00AD64FB">
              <w:rPr>
                <w:rFonts w:ascii="標楷體" w:eastAsia="標楷體" w:hAnsi="標楷體" w:hint="eastAsia"/>
                <w:szCs w:val="24"/>
              </w:rPr>
              <w:t>聘)</w:t>
            </w:r>
          </w:p>
        </w:tc>
      </w:tr>
      <w:tr w:rsidR="001257EE" w:rsidRPr="00AD64FB" w:rsidTr="001257EE">
        <w:trPr>
          <w:trHeight w:val="397"/>
        </w:trPr>
        <w:tc>
          <w:tcPr>
            <w:tcW w:w="1839" w:type="dxa"/>
            <w:vAlign w:val="center"/>
          </w:tcPr>
          <w:p w:rsidR="001257EE" w:rsidRDefault="001257EE" w:rsidP="00F04C40">
            <w:pPr>
              <w:rPr>
                <w:rFonts w:ascii="標楷體" w:eastAsia="標楷體" w:hAnsi="標楷體" w:cs="DFKaiShu-SB-Estd-BF"/>
                <w:kern w:val="0"/>
                <w:szCs w:val="24"/>
              </w:rPr>
            </w:pPr>
            <w:r>
              <w:rPr>
                <w:rFonts w:ascii="標楷體" w:eastAsia="標楷體" w:hAnsi="標楷體" w:cs="DFKaiShu-SB-Estd-BF" w:hint="eastAsia"/>
                <w:kern w:val="0"/>
                <w:szCs w:val="24"/>
              </w:rPr>
              <w:t>16</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1</w:t>
            </w:r>
            <w:r w:rsidRPr="00AD64FB">
              <w:rPr>
                <w:rFonts w:ascii="標楷體" w:eastAsia="標楷體" w:hAnsi="標楷體" w:cs="DFKaiShu-SB-Estd-BF"/>
                <w:kern w:val="0"/>
                <w:szCs w:val="24"/>
              </w:rPr>
              <w:t>0~1</w:t>
            </w:r>
            <w:r>
              <w:rPr>
                <w:rFonts w:ascii="標楷體" w:eastAsia="標楷體" w:hAnsi="標楷體" w:cs="DFKaiShu-SB-Estd-BF" w:hint="eastAsia"/>
                <w:kern w:val="0"/>
                <w:szCs w:val="24"/>
              </w:rPr>
              <w:t>6</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3</w:t>
            </w:r>
            <w:r w:rsidRPr="00AD64FB">
              <w:rPr>
                <w:rFonts w:ascii="標楷體" w:eastAsia="標楷體" w:hAnsi="標楷體" w:cs="DFKaiShu-SB-Estd-BF"/>
                <w:kern w:val="0"/>
                <w:szCs w:val="24"/>
              </w:rPr>
              <w:t>0</w:t>
            </w:r>
          </w:p>
        </w:tc>
        <w:tc>
          <w:tcPr>
            <w:tcW w:w="3406" w:type="dxa"/>
            <w:shd w:val="clear" w:color="auto" w:fill="auto"/>
            <w:vAlign w:val="center"/>
          </w:tcPr>
          <w:p w:rsidR="001257EE" w:rsidRPr="00AD64FB" w:rsidRDefault="001257EE" w:rsidP="00AD64FB">
            <w:pPr>
              <w:autoSpaceDE w:val="0"/>
              <w:autoSpaceDN w:val="0"/>
              <w:adjustRightInd w:val="0"/>
              <w:jc w:val="center"/>
              <w:rPr>
                <w:rFonts w:ascii="標楷體" w:eastAsia="標楷體" w:hAnsi="標楷體"/>
                <w:szCs w:val="24"/>
              </w:rPr>
            </w:pPr>
            <w:r>
              <w:rPr>
                <w:rFonts w:ascii="標楷體" w:eastAsia="標楷體" w:hAnsi="標楷體" w:hint="eastAsia"/>
                <w:szCs w:val="24"/>
              </w:rPr>
              <w:t>綜合座談</w:t>
            </w:r>
          </w:p>
        </w:tc>
        <w:tc>
          <w:tcPr>
            <w:tcW w:w="4394" w:type="dxa"/>
            <w:shd w:val="clear" w:color="auto" w:fill="auto"/>
            <w:vAlign w:val="center"/>
          </w:tcPr>
          <w:p w:rsidR="001257EE" w:rsidRPr="00AD64FB" w:rsidRDefault="001257EE" w:rsidP="00820782">
            <w:pPr>
              <w:jc w:val="center"/>
              <w:rPr>
                <w:rFonts w:ascii="標楷體" w:eastAsia="標楷體" w:hAnsi="標楷體"/>
                <w:szCs w:val="24"/>
              </w:rPr>
            </w:pPr>
          </w:p>
        </w:tc>
      </w:tr>
      <w:tr w:rsidR="001257EE" w:rsidRPr="00AD64FB" w:rsidTr="001257EE">
        <w:trPr>
          <w:trHeight w:val="397"/>
        </w:trPr>
        <w:tc>
          <w:tcPr>
            <w:tcW w:w="1839" w:type="dxa"/>
            <w:vAlign w:val="center"/>
          </w:tcPr>
          <w:p w:rsidR="001257EE" w:rsidRDefault="001257EE" w:rsidP="002562D2">
            <w:pPr>
              <w:rPr>
                <w:rFonts w:ascii="標楷體" w:eastAsia="標楷體" w:hAnsi="標楷體" w:cs="DFKaiShu-SB-Estd-BF"/>
                <w:kern w:val="0"/>
                <w:szCs w:val="24"/>
              </w:rPr>
            </w:pPr>
            <w:r w:rsidRPr="00AD64FB">
              <w:rPr>
                <w:rFonts w:ascii="標楷體" w:eastAsia="標楷體" w:hAnsi="標楷體" w:cs="DFKaiShu-SB-Estd-BF"/>
                <w:kern w:val="0"/>
                <w:szCs w:val="24"/>
              </w:rPr>
              <w:t>1</w:t>
            </w:r>
            <w:r>
              <w:rPr>
                <w:rFonts w:ascii="標楷體" w:eastAsia="標楷體" w:hAnsi="標楷體" w:cs="DFKaiShu-SB-Estd-BF" w:hint="eastAsia"/>
                <w:kern w:val="0"/>
                <w:szCs w:val="24"/>
              </w:rPr>
              <w:t>6</w:t>
            </w:r>
            <w:r w:rsidRPr="00AD64FB">
              <w:rPr>
                <w:rFonts w:ascii="標楷體" w:eastAsia="標楷體" w:hAnsi="標楷體" w:cs="DFKaiShu-SB-Estd-BF" w:hint="eastAsia"/>
                <w:kern w:val="0"/>
                <w:szCs w:val="24"/>
              </w:rPr>
              <w:t>：</w:t>
            </w:r>
            <w:r>
              <w:rPr>
                <w:rFonts w:ascii="標楷體" w:eastAsia="標楷體" w:hAnsi="標楷體" w:cs="DFKaiShu-SB-Estd-BF" w:hint="eastAsia"/>
                <w:kern w:val="0"/>
                <w:szCs w:val="24"/>
              </w:rPr>
              <w:t>3</w:t>
            </w:r>
            <w:r w:rsidRPr="00AD64FB">
              <w:rPr>
                <w:rFonts w:ascii="標楷體" w:eastAsia="標楷體" w:hAnsi="標楷體" w:cs="DFKaiShu-SB-Estd-BF"/>
                <w:kern w:val="0"/>
                <w:szCs w:val="24"/>
              </w:rPr>
              <w:t>0</w:t>
            </w:r>
            <w:r>
              <w:rPr>
                <w:rFonts w:ascii="標楷體" w:eastAsia="標楷體" w:hAnsi="標楷體" w:cs="DFKaiShu-SB-Estd-BF" w:hint="eastAsia"/>
                <w:kern w:val="0"/>
                <w:szCs w:val="24"/>
              </w:rPr>
              <w:t>~</w:t>
            </w:r>
          </w:p>
        </w:tc>
        <w:tc>
          <w:tcPr>
            <w:tcW w:w="3406" w:type="dxa"/>
            <w:shd w:val="clear" w:color="auto" w:fill="auto"/>
            <w:vAlign w:val="center"/>
          </w:tcPr>
          <w:p w:rsidR="001257EE" w:rsidRDefault="001257EE" w:rsidP="002562D2">
            <w:pPr>
              <w:autoSpaceDE w:val="0"/>
              <w:autoSpaceDN w:val="0"/>
              <w:adjustRightInd w:val="0"/>
              <w:jc w:val="center"/>
              <w:rPr>
                <w:rFonts w:ascii="標楷體" w:eastAsia="標楷體" w:hAnsi="標楷體"/>
                <w:szCs w:val="24"/>
              </w:rPr>
            </w:pPr>
            <w:r>
              <w:rPr>
                <w:rFonts w:ascii="標楷體" w:eastAsia="標楷體" w:hAnsi="標楷體" w:hint="eastAsia"/>
                <w:szCs w:val="24"/>
              </w:rPr>
              <w:t>賦歸</w:t>
            </w:r>
          </w:p>
        </w:tc>
        <w:tc>
          <w:tcPr>
            <w:tcW w:w="4394" w:type="dxa"/>
            <w:shd w:val="clear" w:color="auto" w:fill="auto"/>
            <w:vAlign w:val="center"/>
          </w:tcPr>
          <w:p w:rsidR="001257EE" w:rsidRPr="00AD64FB" w:rsidRDefault="000C3A7D" w:rsidP="002562D2">
            <w:pPr>
              <w:jc w:val="center"/>
              <w:rPr>
                <w:rFonts w:ascii="標楷體" w:eastAsia="標楷體" w:hAnsi="標楷體"/>
                <w:szCs w:val="24"/>
              </w:rPr>
            </w:pPr>
            <w:r>
              <w:rPr>
                <w:rFonts w:ascii="標楷體" w:eastAsia="標楷體" w:hAnsi="標楷體" w:hint="eastAsia"/>
                <w:szCs w:val="24"/>
              </w:rPr>
              <w:t>琉球國中</w:t>
            </w:r>
            <w:r w:rsidRPr="00AD64FB">
              <w:rPr>
                <w:rFonts w:ascii="標楷體" w:eastAsia="標楷體" w:hAnsi="標楷體" w:hint="eastAsia"/>
                <w:szCs w:val="24"/>
              </w:rPr>
              <w:t>團隊</w:t>
            </w:r>
          </w:p>
        </w:tc>
      </w:tr>
    </w:tbl>
    <w:p w:rsidR="00A569B0" w:rsidRDefault="00A569B0" w:rsidP="00C33231">
      <w:pPr>
        <w:pStyle w:val="ad"/>
        <w:numPr>
          <w:ilvl w:val="0"/>
          <w:numId w:val="20"/>
        </w:numPr>
        <w:tabs>
          <w:tab w:val="left" w:pos="1134"/>
        </w:tabs>
        <w:spacing w:line="240" w:lineRule="atLeast"/>
        <w:ind w:leftChars="0" w:left="1134" w:hanging="567"/>
        <w:rPr>
          <w:rFonts w:ascii="標楷體" w:eastAsia="標楷體" w:hAnsi="標楷體"/>
          <w:szCs w:val="24"/>
        </w:rPr>
      </w:pPr>
      <w:r w:rsidRPr="00CE1C4D">
        <w:rPr>
          <w:rFonts w:ascii="標楷體" w:eastAsia="標楷體" w:hAnsi="標楷體" w:hint="eastAsia"/>
          <w:szCs w:val="24"/>
        </w:rPr>
        <w:t>本次參與</w:t>
      </w:r>
      <w:r w:rsidRPr="00CE1C4D">
        <w:rPr>
          <w:rFonts w:ascii="標楷體" w:eastAsia="標楷體" w:hAnsi="標楷體"/>
          <w:szCs w:val="24"/>
        </w:rPr>
        <w:t>研習人員</w:t>
      </w:r>
      <w:r>
        <w:rPr>
          <w:rFonts w:ascii="標楷體" w:eastAsia="標楷體" w:hAnsi="標楷體" w:hint="eastAsia"/>
          <w:szCs w:val="24"/>
        </w:rPr>
        <w:t>之申請假別，由所屬教育主管機關本權責核處</w:t>
      </w:r>
      <w:r w:rsidRPr="00CE1C4D">
        <w:rPr>
          <w:rFonts w:ascii="標楷體" w:eastAsia="標楷體" w:hAnsi="標楷體" w:hint="eastAsia"/>
          <w:szCs w:val="24"/>
        </w:rPr>
        <w:t>。全程參與者，將核發</w:t>
      </w:r>
      <w:r>
        <w:rPr>
          <w:rFonts w:ascii="標楷體" w:eastAsia="標楷體" w:hAnsi="標楷體" w:hint="eastAsia"/>
          <w:szCs w:val="24"/>
          <w:lang w:eastAsia="zh-TW"/>
        </w:rPr>
        <w:t>3</w:t>
      </w:r>
      <w:r w:rsidRPr="00CE1C4D">
        <w:rPr>
          <w:rFonts w:ascii="標楷體" w:eastAsia="標楷體" w:hAnsi="標楷體" w:hint="eastAsia"/>
          <w:szCs w:val="24"/>
        </w:rPr>
        <w:t>小時研習時數。</w:t>
      </w:r>
    </w:p>
    <w:p w:rsidR="00CA6C05" w:rsidRPr="00820782" w:rsidRDefault="00CA6C05" w:rsidP="00820782">
      <w:pPr>
        <w:numPr>
          <w:ilvl w:val="0"/>
          <w:numId w:val="6"/>
        </w:numPr>
        <w:tabs>
          <w:tab w:val="left" w:pos="426"/>
        </w:tabs>
        <w:spacing w:line="240" w:lineRule="atLeast"/>
        <w:ind w:left="567" w:hanging="567"/>
        <w:rPr>
          <w:rFonts w:ascii="標楷體" w:eastAsia="標楷體" w:hAnsi="標楷體"/>
          <w:b/>
          <w:sz w:val="28"/>
          <w:szCs w:val="28"/>
        </w:rPr>
      </w:pPr>
      <w:r w:rsidRPr="00662053">
        <w:rPr>
          <w:rFonts w:ascii="標楷體" w:eastAsia="標楷體" w:hAnsi="標楷體" w:hint="eastAsia"/>
          <w:b/>
          <w:sz w:val="28"/>
          <w:szCs w:val="28"/>
        </w:rPr>
        <w:t>成效檢核：</w:t>
      </w:r>
      <w:r w:rsidR="00743F45" w:rsidRPr="00820782">
        <w:rPr>
          <w:rFonts w:ascii="標楷體" w:eastAsia="標楷體" w:hAnsi="標楷體" w:hint="eastAsia"/>
          <w:szCs w:val="24"/>
        </w:rPr>
        <w:t>以回饋單自我檢核，分析參加此次研習活動的學習成果及改進依據。</w:t>
      </w:r>
    </w:p>
    <w:p w:rsidR="00CA6C05" w:rsidRPr="00662053" w:rsidRDefault="004C2E85" w:rsidP="00C11E03">
      <w:pPr>
        <w:numPr>
          <w:ilvl w:val="0"/>
          <w:numId w:val="23"/>
        </w:numPr>
        <w:tabs>
          <w:tab w:val="left" w:pos="426"/>
        </w:tabs>
        <w:spacing w:line="240" w:lineRule="atLeast"/>
        <w:ind w:left="567" w:hanging="567"/>
        <w:rPr>
          <w:rFonts w:ascii="標楷體" w:eastAsia="標楷體" w:hAnsi="標楷體"/>
          <w:b/>
          <w:sz w:val="28"/>
          <w:szCs w:val="28"/>
        </w:rPr>
      </w:pPr>
      <w:r w:rsidRPr="00662053">
        <w:rPr>
          <w:rFonts w:ascii="標楷體" w:eastAsia="標楷體" w:hAnsi="標楷體" w:hint="eastAsia"/>
          <w:b/>
          <w:sz w:val="28"/>
          <w:szCs w:val="28"/>
        </w:rPr>
        <w:t>經費需求及明細：</w:t>
      </w:r>
    </w:p>
    <w:p w:rsidR="004C2E85" w:rsidRDefault="004C2E85" w:rsidP="00E028E8">
      <w:pPr>
        <w:numPr>
          <w:ilvl w:val="0"/>
          <w:numId w:val="21"/>
        </w:numPr>
        <w:tabs>
          <w:tab w:val="left" w:pos="426"/>
        </w:tabs>
        <w:spacing w:line="240" w:lineRule="atLeast"/>
        <w:ind w:left="1134" w:hanging="567"/>
        <w:rPr>
          <w:rFonts w:ascii="標楷體" w:eastAsia="標楷體" w:hAnsi="標楷體"/>
          <w:szCs w:val="24"/>
        </w:rPr>
      </w:pPr>
      <w:r w:rsidRPr="00B462F5">
        <w:rPr>
          <w:rFonts w:ascii="標楷體" w:eastAsia="標楷體" w:hAnsi="標楷體" w:hint="eastAsia"/>
          <w:szCs w:val="24"/>
        </w:rPr>
        <w:t>由</w:t>
      </w:r>
      <w:r w:rsidR="00C93EA9">
        <w:rPr>
          <w:rFonts w:ascii="標楷體" w:eastAsia="標楷體" w:hAnsi="標楷體" w:hint="eastAsia"/>
          <w:szCs w:val="24"/>
        </w:rPr>
        <w:t>111</w:t>
      </w:r>
      <w:r w:rsidRPr="00B462F5">
        <w:rPr>
          <w:rFonts w:ascii="標楷體" w:eastAsia="標楷體" w:hAnsi="標楷體" w:hint="eastAsia"/>
          <w:szCs w:val="24"/>
        </w:rPr>
        <w:t>學年度教育部國民及學前教育署專款補助。</w:t>
      </w:r>
    </w:p>
    <w:p w:rsidR="000C3A7D" w:rsidRDefault="004C2E85" w:rsidP="000C3A7D">
      <w:pPr>
        <w:numPr>
          <w:ilvl w:val="0"/>
          <w:numId w:val="21"/>
        </w:numPr>
        <w:tabs>
          <w:tab w:val="left" w:pos="426"/>
        </w:tabs>
        <w:spacing w:line="240" w:lineRule="atLeast"/>
        <w:ind w:left="1134" w:hanging="567"/>
        <w:rPr>
          <w:rFonts w:ascii="標楷體" w:eastAsia="標楷體" w:hAnsi="標楷體"/>
          <w:szCs w:val="24"/>
        </w:rPr>
      </w:pPr>
      <w:r w:rsidRPr="0004414B">
        <w:rPr>
          <w:rFonts w:ascii="標楷體" w:eastAsia="標楷體" w:hAnsi="標楷體" w:hint="eastAsia"/>
          <w:szCs w:val="24"/>
        </w:rPr>
        <w:t>經費概算：執行期間</w:t>
      </w:r>
      <w:r w:rsidR="005E7B0F">
        <w:rPr>
          <w:rFonts w:ascii="標楷體" w:eastAsia="標楷體" w:hAnsi="標楷體" w:hint="eastAsia"/>
          <w:szCs w:val="24"/>
        </w:rPr>
        <w:t>1</w:t>
      </w:r>
      <w:r w:rsidR="00C93EA9">
        <w:rPr>
          <w:rFonts w:ascii="標楷體" w:eastAsia="標楷體" w:hAnsi="標楷體" w:hint="eastAsia"/>
          <w:szCs w:val="24"/>
        </w:rPr>
        <w:t>11</w:t>
      </w:r>
      <w:r w:rsidRPr="0004414B">
        <w:rPr>
          <w:rFonts w:ascii="標楷體" w:eastAsia="標楷體" w:hAnsi="標楷體" w:hint="eastAsia"/>
          <w:szCs w:val="24"/>
        </w:rPr>
        <w:t>年7月1日至</w:t>
      </w:r>
      <w:r w:rsidR="00005AA3" w:rsidRPr="0004414B">
        <w:rPr>
          <w:rFonts w:ascii="標楷體" w:eastAsia="標楷體" w:hAnsi="標楷體" w:hint="eastAsia"/>
          <w:szCs w:val="24"/>
        </w:rPr>
        <w:t>1</w:t>
      </w:r>
      <w:r w:rsidR="00C93EA9">
        <w:rPr>
          <w:rFonts w:ascii="標楷體" w:eastAsia="標楷體" w:hAnsi="標楷體" w:hint="eastAsia"/>
          <w:szCs w:val="24"/>
        </w:rPr>
        <w:t>12</w:t>
      </w:r>
      <w:r w:rsidRPr="0004414B">
        <w:rPr>
          <w:rFonts w:ascii="標楷體" w:eastAsia="標楷體" w:hAnsi="標楷體" w:hint="eastAsia"/>
          <w:szCs w:val="24"/>
        </w:rPr>
        <w:t>年6月30日止</w:t>
      </w:r>
      <w:r w:rsidR="00155DDB" w:rsidRPr="0004414B">
        <w:rPr>
          <w:rFonts w:ascii="標楷體" w:eastAsia="標楷體" w:hAnsi="標楷體" w:hint="eastAsia"/>
          <w:szCs w:val="24"/>
        </w:rPr>
        <w:t>，</w:t>
      </w:r>
      <w:r w:rsidRPr="0004414B">
        <w:rPr>
          <w:rFonts w:ascii="標楷體" w:eastAsia="標楷體" w:hAnsi="標楷體" w:hint="eastAsia"/>
          <w:szCs w:val="24"/>
        </w:rPr>
        <w:t>共計12個月。</w:t>
      </w:r>
    </w:p>
    <w:p w:rsidR="000E5FF8" w:rsidRDefault="00AE2FD7" w:rsidP="005458D0">
      <w:pPr>
        <w:numPr>
          <w:ilvl w:val="0"/>
          <w:numId w:val="16"/>
        </w:numPr>
        <w:tabs>
          <w:tab w:val="left" w:pos="426"/>
          <w:tab w:val="left" w:pos="709"/>
        </w:tabs>
        <w:spacing w:line="240" w:lineRule="atLeast"/>
        <w:ind w:left="280" w:hangingChars="100" w:hanging="280"/>
        <w:rPr>
          <w:rFonts w:ascii="標楷體" w:eastAsia="標楷體" w:hAnsi="標楷體"/>
          <w:b/>
          <w:sz w:val="28"/>
          <w:szCs w:val="28"/>
        </w:rPr>
      </w:pPr>
      <w:r>
        <w:rPr>
          <w:rFonts w:ascii="標楷體" w:eastAsia="標楷體" w:hAnsi="標楷體" w:hint="eastAsia"/>
          <w:b/>
          <w:sz w:val="28"/>
          <w:szCs w:val="28"/>
        </w:rPr>
        <w:t>研習</w:t>
      </w:r>
      <w:r w:rsidR="000E5FF8">
        <w:rPr>
          <w:rFonts w:ascii="標楷體" w:eastAsia="標楷體" w:hAnsi="標楷體" w:hint="eastAsia"/>
          <w:b/>
          <w:sz w:val="28"/>
          <w:szCs w:val="28"/>
        </w:rPr>
        <w:t>會場配合環保政策不提供紙杯，請與會人員自行攜帶環保杯。</w:t>
      </w:r>
    </w:p>
    <w:p w:rsidR="00742401" w:rsidRDefault="00742401" w:rsidP="005458D0">
      <w:pPr>
        <w:numPr>
          <w:ilvl w:val="0"/>
          <w:numId w:val="16"/>
        </w:numPr>
        <w:tabs>
          <w:tab w:val="left" w:pos="426"/>
          <w:tab w:val="left" w:pos="709"/>
        </w:tabs>
        <w:spacing w:line="240" w:lineRule="atLeast"/>
        <w:ind w:left="280" w:hangingChars="100" w:hanging="280"/>
        <w:rPr>
          <w:rFonts w:ascii="標楷體" w:eastAsia="標楷體" w:hAnsi="標楷體"/>
          <w:b/>
          <w:sz w:val="28"/>
          <w:szCs w:val="28"/>
        </w:rPr>
      </w:pPr>
      <w:r w:rsidRPr="00DF73C9">
        <w:rPr>
          <w:rFonts w:ascii="Times New Roman" w:eastAsia="標楷體" w:hAnsi="Times New Roman" w:hint="eastAsia"/>
          <w:b/>
          <w:sz w:val="28"/>
          <w:szCs w:val="28"/>
        </w:rPr>
        <w:t>承辦本活動各場次之工作人員，核予公</w:t>
      </w:r>
      <w:r w:rsidRPr="00DF73C9">
        <w:rPr>
          <w:rFonts w:ascii="Times New Roman" w:eastAsia="標楷體" w:hAnsi="Times New Roman" w:hint="eastAsia"/>
          <w:b/>
          <w:sz w:val="28"/>
          <w:szCs w:val="28"/>
        </w:rPr>
        <w:t>(</w:t>
      </w:r>
      <w:r w:rsidRPr="00DF73C9">
        <w:rPr>
          <w:rFonts w:ascii="Times New Roman" w:eastAsia="標楷體" w:hAnsi="Times New Roman" w:hint="eastAsia"/>
          <w:b/>
          <w:sz w:val="28"/>
          <w:szCs w:val="28"/>
        </w:rPr>
        <w:t>差</w:t>
      </w:r>
      <w:r w:rsidRPr="00DF73C9">
        <w:rPr>
          <w:rFonts w:ascii="Times New Roman" w:eastAsia="標楷體" w:hAnsi="Times New Roman" w:hint="eastAsia"/>
          <w:b/>
          <w:sz w:val="28"/>
          <w:szCs w:val="28"/>
        </w:rPr>
        <w:t>)</w:t>
      </w:r>
      <w:r w:rsidR="00301552">
        <w:rPr>
          <w:rFonts w:ascii="Times New Roman" w:eastAsia="標楷體" w:hAnsi="Times New Roman" w:hint="eastAsia"/>
          <w:b/>
          <w:sz w:val="28"/>
          <w:szCs w:val="28"/>
        </w:rPr>
        <w:t>假，課務排</w:t>
      </w:r>
      <w:r>
        <w:rPr>
          <w:rFonts w:ascii="Times New Roman" w:eastAsia="標楷體" w:hAnsi="Times New Roman" w:hint="eastAsia"/>
          <w:b/>
          <w:sz w:val="28"/>
          <w:szCs w:val="28"/>
        </w:rPr>
        <w:t>代。</w:t>
      </w:r>
    </w:p>
    <w:p w:rsidR="00401E46" w:rsidRDefault="00AA1F3D" w:rsidP="005458D0">
      <w:pPr>
        <w:numPr>
          <w:ilvl w:val="0"/>
          <w:numId w:val="16"/>
        </w:numPr>
        <w:tabs>
          <w:tab w:val="left" w:pos="426"/>
          <w:tab w:val="left" w:pos="709"/>
          <w:tab w:val="left" w:pos="993"/>
        </w:tabs>
        <w:spacing w:line="240" w:lineRule="atLeast"/>
        <w:ind w:left="280" w:hangingChars="100" w:hanging="280"/>
        <w:rPr>
          <w:rFonts w:ascii="標楷體" w:eastAsia="標楷體" w:hAnsi="標楷體"/>
          <w:b/>
          <w:sz w:val="28"/>
          <w:szCs w:val="28"/>
        </w:rPr>
      </w:pPr>
      <w:r>
        <w:rPr>
          <w:rFonts w:ascii="標楷體" w:eastAsia="標楷體" w:hAnsi="標楷體" w:hint="eastAsia"/>
          <w:b/>
          <w:sz w:val="28"/>
          <w:szCs w:val="28"/>
        </w:rPr>
        <w:t>承辦本計畫之相關業務有功人員，依</w:t>
      </w:r>
      <w:r w:rsidR="000E5FF8">
        <w:rPr>
          <w:rFonts w:ascii="標楷體" w:eastAsia="標楷體" w:hAnsi="標楷體" w:hint="eastAsia"/>
          <w:b/>
          <w:sz w:val="28"/>
          <w:szCs w:val="28"/>
        </w:rPr>
        <w:t xml:space="preserve">本縣中小學教職員獎勵要點之規定   </w:t>
      </w:r>
      <w:r w:rsidR="00401E46">
        <w:rPr>
          <w:rFonts w:ascii="標楷體" w:eastAsia="標楷體" w:hAnsi="標楷體" w:hint="eastAsia"/>
          <w:b/>
          <w:sz w:val="28"/>
          <w:szCs w:val="28"/>
        </w:rPr>
        <w:t xml:space="preserve"> </w:t>
      </w:r>
    </w:p>
    <w:p w:rsidR="000E5FF8" w:rsidRDefault="00401E46" w:rsidP="005458D0">
      <w:pPr>
        <w:tabs>
          <w:tab w:val="left" w:pos="426"/>
          <w:tab w:val="left" w:pos="709"/>
          <w:tab w:val="left" w:pos="993"/>
        </w:tabs>
        <w:spacing w:line="240" w:lineRule="atLeast"/>
        <w:ind w:left="280" w:hangingChars="100" w:hanging="280"/>
        <w:rPr>
          <w:rFonts w:ascii="標楷體" w:eastAsia="標楷體" w:hAnsi="標楷體"/>
          <w:b/>
          <w:sz w:val="28"/>
          <w:szCs w:val="28"/>
        </w:rPr>
      </w:pPr>
      <w:r>
        <w:rPr>
          <w:rFonts w:ascii="標楷體" w:eastAsia="標楷體" w:hAnsi="標楷體" w:hint="eastAsia"/>
          <w:b/>
          <w:sz w:val="28"/>
          <w:szCs w:val="28"/>
        </w:rPr>
        <w:t xml:space="preserve"> </w:t>
      </w:r>
      <w:r w:rsidR="00513E7C">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000E5FF8">
        <w:rPr>
          <w:rFonts w:ascii="標楷體" w:eastAsia="標楷體" w:hAnsi="標楷體" w:hint="eastAsia"/>
          <w:b/>
          <w:sz w:val="28"/>
          <w:szCs w:val="28"/>
        </w:rPr>
        <w:t>辦理敘獎。</w:t>
      </w:r>
    </w:p>
    <w:p w:rsidR="00EF0BC6" w:rsidRPr="002673D4" w:rsidRDefault="000E5FF8" w:rsidP="00EF0BC6">
      <w:pPr>
        <w:numPr>
          <w:ilvl w:val="0"/>
          <w:numId w:val="16"/>
        </w:numPr>
        <w:tabs>
          <w:tab w:val="left" w:pos="426"/>
          <w:tab w:val="left" w:pos="709"/>
          <w:tab w:val="left" w:pos="993"/>
        </w:tabs>
        <w:spacing w:line="240" w:lineRule="atLeast"/>
        <w:ind w:left="280" w:hangingChars="100" w:hanging="280"/>
        <w:rPr>
          <w:rFonts w:ascii="標楷體" w:eastAsia="標楷體" w:hAnsi="標楷體"/>
          <w:szCs w:val="24"/>
        </w:rPr>
      </w:pPr>
      <w:r w:rsidRPr="00841F03">
        <w:rPr>
          <w:rFonts w:ascii="標楷體" w:eastAsia="標楷體" w:hAnsi="標楷體" w:hint="eastAsia"/>
          <w:b/>
          <w:sz w:val="28"/>
          <w:szCs w:val="28"/>
        </w:rPr>
        <w:t>本計畫經縣府核准後實施，修正時亦同。</w:t>
      </w:r>
    </w:p>
    <w:p w:rsidR="00E32292" w:rsidRDefault="00E32292" w:rsidP="0072369B">
      <w:pPr>
        <w:tabs>
          <w:tab w:val="left" w:pos="426"/>
        </w:tabs>
        <w:rPr>
          <w:rFonts w:ascii="標楷體" w:eastAsia="標楷體" w:hAnsi="標楷體"/>
          <w:b/>
          <w:sz w:val="28"/>
          <w:szCs w:val="28"/>
        </w:rPr>
        <w:sectPr w:rsidR="00E32292" w:rsidSect="00A93326">
          <w:pgSz w:w="11906" w:h="16838"/>
          <w:pgMar w:top="1134" w:right="1134" w:bottom="1134" w:left="1134" w:header="851" w:footer="992" w:gutter="0"/>
          <w:cols w:space="425"/>
          <w:docGrid w:type="lines" w:linePitch="360"/>
        </w:sectPr>
      </w:pPr>
    </w:p>
    <w:p w:rsidR="00E32292" w:rsidRPr="003536C9" w:rsidRDefault="00C93EA9" w:rsidP="001257EE">
      <w:pPr>
        <w:tabs>
          <w:tab w:val="left" w:pos="426"/>
        </w:tabs>
        <w:spacing w:line="440" w:lineRule="exact"/>
        <w:jc w:val="center"/>
        <w:rPr>
          <w:rFonts w:ascii="標楷體" w:eastAsia="標楷體" w:hAnsi="標楷體"/>
          <w:sz w:val="28"/>
          <w:szCs w:val="28"/>
          <w:bdr w:val="single" w:sz="4" w:space="0" w:color="auto" w:frame="1"/>
        </w:rPr>
      </w:pPr>
      <w:r>
        <w:rPr>
          <w:rFonts w:ascii="標楷體" w:eastAsia="標楷體" w:hAnsi="標楷體" w:hint="eastAsia"/>
          <w:b/>
          <w:sz w:val="28"/>
          <w:szCs w:val="28"/>
        </w:rPr>
        <w:lastRenderedPageBreak/>
        <w:t>111</w:t>
      </w:r>
      <w:r w:rsidR="00E32292" w:rsidRPr="005C4A8F">
        <w:rPr>
          <w:rFonts w:ascii="標楷體" w:eastAsia="標楷體" w:hAnsi="標楷體" w:hint="eastAsia"/>
          <w:b/>
          <w:sz w:val="28"/>
          <w:szCs w:val="28"/>
        </w:rPr>
        <w:t>學年度屏東縣</w:t>
      </w:r>
      <w:r w:rsidR="00E32292">
        <w:rPr>
          <w:rFonts w:ascii="標楷體" w:eastAsia="標楷體" w:hAnsi="標楷體" w:hint="eastAsia"/>
          <w:b/>
          <w:sz w:val="28"/>
          <w:szCs w:val="28"/>
        </w:rPr>
        <w:t>學習扶助整體行政推動計畫</w:t>
      </w:r>
    </w:p>
    <w:p w:rsidR="00E32292" w:rsidRPr="00D07CED" w:rsidRDefault="00E32292" w:rsidP="001257EE">
      <w:pPr>
        <w:spacing w:line="440" w:lineRule="exact"/>
        <w:jc w:val="center"/>
        <w:rPr>
          <w:rFonts w:ascii="標楷體" w:eastAsia="標楷體" w:hAnsi="標楷體"/>
          <w:b/>
          <w:sz w:val="28"/>
          <w:szCs w:val="28"/>
        </w:rPr>
      </w:pPr>
      <w:r w:rsidRPr="00D07CED">
        <w:rPr>
          <w:rFonts w:ascii="標楷體" w:eastAsia="標楷體" w:hAnsi="標楷體" w:hint="eastAsia"/>
          <w:b/>
          <w:sz w:val="28"/>
          <w:szCs w:val="28"/>
        </w:rPr>
        <w:t>子計畫</w:t>
      </w:r>
      <w:r w:rsidR="001257EE">
        <w:rPr>
          <w:rFonts w:ascii="標楷體" w:eastAsia="標楷體" w:hAnsi="標楷體" w:hint="eastAsia"/>
          <w:b/>
          <w:sz w:val="28"/>
          <w:szCs w:val="28"/>
        </w:rPr>
        <w:t>12-2</w:t>
      </w:r>
      <w:r w:rsidR="0028787D">
        <w:rPr>
          <w:rFonts w:ascii="標楷體" w:eastAsia="標楷體" w:hAnsi="標楷體" w:hint="eastAsia"/>
          <w:b/>
          <w:sz w:val="28"/>
          <w:szCs w:val="28"/>
        </w:rPr>
        <w:t>科技化評量系統篩選測驗操作說明</w:t>
      </w:r>
    </w:p>
    <w:p w:rsidR="00E32292" w:rsidRPr="003536C9" w:rsidRDefault="00E32292" w:rsidP="001257EE">
      <w:pPr>
        <w:pStyle w:val="af8"/>
        <w:snapToGrid w:val="0"/>
        <w:spacing w:line="440" w:lineRule="exact"/>
        <w:jc w:val="center"/>
        <w:rPr>
          <w:rFonts w:ascii="標楷體" w:eastAsia="標楷體" w:hAnsi="標楷體" w:cs="華康圓體 Std W5"/>
          <w:b/>
          <w:sz w:val="28"/>
          <w:szCs w:val="28"/>
        </w:rPr>
      </w:pPr>
      <w:r>
        <w:rPr>
          <w:rFonts w:ascii="標楷體" w:eastAsia="標楷體" w:hAnsi="標楷體" w:cs="華康圓體 Std W5" w:hint="eastAsia"/>
          <w:b/>
          <w:sz w:val="28"/>
          <w:szCs w:val="28"/>
        </w:rPr>
        <w:t>【</w:t>
      </w:r>
      <w:r w:rsidRPr="00D07CED">
        <w:rPr>
          <w:rFonts w:ascii="標楷體" w:eastAsia="標楷體" w:hAnsi="標楷體" w:cs="華康圓體 Std W5" w:hint="eastAsia"/>
          <w:b/>
          <w:sz w:val="28"/>
          <w:szCs w:val="28"/>
        </w:rPr>
        <w:t>研習成效問卷</w:t>
      </w:r>
      <w:r>
        <w:rPr>
          <w:rFonts w:ascii="標楷體" w:eastAsia="標楷體" w:hAnsi="標楷體" w:cs="華康圓體 Std W5" w:hint="eastAsia"/>
          <w:b/>
          <w:sz w:val="28"/>
          <w:szCs w:val="28"/>
        </w:rPr>
        <w:t>】</w:t>
      </w:r>
    </w:p>
    <w:p w:rsidR="00E32292" w:rsidRPr="00857FC0" w:rsidRDefault="00E32292" w:rsidP="00E32292">
      <w:pPr>
        <w:snapToGrid w:val="0"/>
        <w:spacing w:beforeLines="50" w:before="180"/>
        <w:rPr>
          <w:b/>
        </w:rPr>
      </w:pPr>
      <w:r w:rsidRPr="00857FC0">
        <w:rPr>
          <w:rFonts w:ascii="標楷體" w:eastAsia="標楷體" w:hAnsi="標楷體" w:hint="eastAsia"/>
          <w:b/>
        </w:rPr>
        <w:t>壹、基本資料</w:t>
      </w:r>
      <w:r w:rsidRPr="00857FC0">
        <w:rPr>
          <w:rFonts w:hint="eastAsia"/>
          <w:b/>
        </w:rPr>
        <w:t>：</w:t>
      </w:r>
    </w:p>
    <w:p w:rsidR="00E32292" w:rsidRDefault="00E32292" w:rsidP="00E32292">
      <w:pPr>
        <w:snapToGrid w:val="0"/>
        <w:spacing w:line="360" w:lineRule="exact"/>
        <w:rPr>
          <w:rFonts w:ascii="標楷體" w:eastAsia="標楷體" w:hAnsi="標楷體"/>
        </w:rPr>
      </w:pPr>
      <w:r>
        <w:rPr>
          <w:rFonts w:ascii="標楷體" w:eastAsia="標楷體" w:hAnsi="標楷體" w:hint="eastAsia"/>
        </w:rPr>
        <w:t xml:space="preserve">1.性    別：□ 女   □ 男                                    </w:t>
      </w:r>
    </w:p>
    <w:p w:rsidR="00E32292" w:rsidRDefault="00E32292" w:rsidP="00E32292">
      <w:pPr>
        <w:spacing w:line="360" w:lineRule="exact"/>
        <w:rPr>
          <w:rFonts w:ascii="標楷體" w:eastAsia="標楷體" w:hAnsi="標楷體"/>
        </w:rPr>
      </w:pPr>
      <w:r>
        <w:rPr>
          <w:rFonts w:ascii="標楷體" w:eastAsia="標楷體" w:hAnsi="標楷體" w:hint="eastAsia"/>
        </w:rPr>
        <w:t>2.身 分 別：□主任  □組長  □其他</w:t>
      </w:r>
      <w:r>
        <w:rPr>
          <w:rFonts w:ascii="標楷體" w:eastAsia="標楷體" w:hAnsi="標楷體" w:hint="eastAsia"/>
          <w:u w:val="single"/>
        </w:rPr>
        <w:t xml:space="preserve">              </w:t>
      </w:r>
      <w:r>
        <w:rPr>
          <w:rFonts w:ascii="標楷體" w:eastAsia="標楷體" w:hAnsi="標楷體" w:hint="eastAsia"/>
        </w:rPr>
        <w:t xml:space="preserve">  </w:t>
      </w:r>
    </w:p>
    <w:p w:rsidR="002673D4" w:rsidRDefault="002673D4" w:rsidP="00E32292">
      <w:pPr>
        <w:spacing w:line="360" w:lineRule="exact"/>
        <w:rPr>
          <w:rFonts w:ascii="標楷體" w:eastAsia="標楷體" w:hAnsi="標楷體"/>
        </w:rPr>
      </w:pPr>
      <w:r>
        <w:rPr>
          <w:rFonts w:ascii="標楷體" w:eastAsia="標楷體" w:hAnsi="標楷體" w:hint="eastAsia"/>
        </w:rPr>
        <w:t>3.服務學校：□國中  □國小</w:t>
      </w:r>
    </w:p>
    <w:p w:rsidR="00E32292" w:rsidRPr="00857FC0" w:rsidRDefault="00E32292" w:rsidP="00E32292">
      <w:pPr>
        <w:snapToGrid w:val="0"/>
        <w:spacing w:beforeLines="50" w:before="180"/>
        <w:rPr>
          <w:rFonts w:ascii="標楷體" w:eastAsia="標楷體" w:hAnsi="標楷體"/>
          <w:b/>
        </w:rPr>
      </w:pPr>
      <w:r w:rsidRPr="00857FC0">
        <w:rPr>
          <w:rFonts w:ascii="標楷體" w:eastAsia="標楷體" w:hAnsi="標楷體" w:hint="eastAsia"/>
          <w:b/>
        </w:rPr>
        <w:t>貳</w:t>
      </w:r>
      <w:r w:rsidR="007F3470" w:rsidRPr="00857FC0">
        <w:rPr>
          <w:rFonts w:ascii="標楷體" w:eastAsia="標楷體" w:hAnsi="標楷體" w:hint="eastAsia"/>
          <w:b/>
        </w:rPr>
        <w:t>、</w:t>
      </w:r>
      <w:r w:rsidRPr="00857FC0">
        <w:rPr>
          <w:rFonts w:ascii="標楷體" w:eastAsia="標楷體" w:hAnsi="標楷體" w:hint="eastAsia"/>
          <w:b/>
        </w:rPr>
        <w:t>研習意見調查：</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
        <w:gridCol w:w="6564"/>
        <w:gridCol w:w="2977"/>
      </w:tblGrid>
      <w:tr w:rsidR="00E32292" w:rsidTr="001C5210">
        <w:trPr>
          <w:trHeight w:val="637"/>
        </w:trPr>
        <w:tc>
          <w:tcPr>
            <w:tcW w:w="6974" w:type="dxa"/>
            <w:gridSpan w:val="2"/>
          </w:tcPr>
          <w:p w:rsidR="00E32292" w:rsidRPr="003B1858" w:rsidRDefault="00E32292" w:rsidP="00E32292">
            <w:pPr>
              <w:snapToGrid w:val="0"/>
              <w:spacing w:beforeLines="50" w:before="180"/>
              <w:jc w:val="center"/>
              <w:rPr>
                <w:rFonts w:ascii="標楷體" w:eastAsia="標楷體" w:hAnsi="標楷體"/>
                <w:b/>
              </w:rPr>
            </w:pPr>
            <w:r w:rsidRPr="003B1858">
              <w:rPr>
                <w:rFonts w:ascii="標楷體" w:eastAsia="標楷體" w:hAnsi="標楷體" w:hint="eastAsia"/>
                <w:b/>
              </w:rPr>
              <w:t>項   目</w:t>
            </w:r>
          </w:p>
        </w:tc>
        <w:tc>
          <w:tcPr>
            <w:tcW w:w="2977" w:type="dxa"/>
          </w:tcPr>
          <w:p w:rsidR="00E32292" w:rsidRPr="00B9664F" w:rsidRDefault="00E32292" w:rsidP="00323B3B">
            <w:pPr>
              <w:snapToGrid w:val="0"/>
              <w:spacing w:line="320" w:lineRule="atLeast"/>
              <w:jc w:val="center"/>
              <w:rPr>
                <w:rFonts w:ascii="標楷體" w:eastAsia="標楷體" w:hAnsi="標楷體"/>
                <w:b/>
              </w:rPr>
            </w:pPr>
            <w:r w:rsidRPr="00B9664F">
              <w:rPr>
                <w:rFonts w:ascii="標楷體" w:eastAsia="標楷體" w:hAnsi="標楷體" w:hint="eastAsia"/>
                <w:b/>
              </w:rPr>
              <w:t>分    數(打ˇ)</w:t>
            </w:r>
          </w:p>
          <w:p w:rsidR="00E32292" w:rsidRDefault="00685520" w:rsidP="00323B3B">
            <w:pPr>
              <w:snapToGrid w:val="0"/>
              <w:spacing w:line="400" w:lineRule="exact"/>
              <w:rPr>
                <w:rFonts w:ascii="標楷體" w:eastAsia="標楷體" w:hAnsi="標楷體"/>
                <w:sz w:val="16"/>
                <w:szCs w:val="16"/>
              </w:rPr>
            </w:pPr>
            <w:r w:rsidRPr="00B72B83">
              <w:rPr>
                <w:rFonts w:ascii="標楷體" w:eastAsia="標楷體" w:hAnsi="標楷體" w:hint="eastAsia"/>
                <w:b/>
                <w:sz w:val="18"/>
                <w:szCs w:val="16"/>
              </w:rPr>
              <w:t>(</w:t>
            </w:r>
            <w:r>
              <w:rPr>
                <w:rFonts w:ascii="標楷體" w:eastAsia="標楷體" w:hAnsi="標楷體" w:hint="eastAsia"/>
                <w:b/>
                <w:sz w:val="18"/>
                <w:szCs w:val="16"/>
              </w:rPr>
              <w:t>低</w:t>
            </w:r>
            <w:r w:rsidRPr="00B72B83">
              <w:rPr>
                <w:rFonts w:ascii="標楷體" w:eastAsia="標楷體" w:hAnsi="標楷體" w:hint="eastAsia"/>
                <w:b/>
                <w:sz w:val="18"/>
                <w:szCs w:val="16"/>
              </w:rPr>
              <w:t>)</w:t>
            </w:r>
            <w:r>
              <w:rPr>
                <w:rFonts w:ascii="標楷體" w:eastAsia="標楷體" w:hAnsi="標楷體" w:hint="eastAsia"/>
                <w:b/>
                <w:sz w:val="18"/>
                <w:szCs w:val="16"/>
              </w:rPr>
              <w:t>1----</w:t>
            </w:r>
            <w:r w:rsidRPr="00B72B83">
              <w:rPr>
                <w:rFonts w:ascii="標楷體" w:eastAsia="標楷體" w:hAnsi="標楷體" w:hint="eastAsia"/>
                <w:b/>
                <w:sz w:val="18"/>
                <w:szCs w:val="16"/>
              </w:rPr>
              <w:t>-</w:t>
            </w:r>
            <w:r>
              <w:rPr>
                <w:rFonts w:ascii="標楷體" w:eastAsia="標楷體" w:hAnsi="標楷體" w:hint="eastAsia"/>
                <w:b/>
                <w:sz w:val="18"/>
                <w:szCs w:val="16"/>
              </w:rPr>
              <w:t>2-----3--</w:t>
            </w:r>
            <w:r w:rsidRPr="00B72B83">
              <w:rPr>
                <w:rFonts w:ascii="標楷體" w:eastAsia="標楷體" w:hAnsi="標楷體" w:hint="eastAsia"/>
                <w:b/>
                <w:sz w:val="18"/>
                <w:szCs w:val="16"/>
              </w:rPr>
              <w:t>---</w:t>
            </w:r>
            <w:r>
              <w:rPr>
                <w:rFonts w:ascii="標楷體" w:eastAsia="標楷體" w:hAnsi="標楷體" w:hint="eastAsia"/>
                <w:b/>
                <w:sz w:val="18"/>
                <w:szCs w:val="16"/>
              </w:rPr>
              <w:t>4--</w:t>
            </w:r>
            <w:r w:rsidRPr="00B72B83">
              <w:rPr>
                <w:rFonts w:ascii="標楷體" w:eastAsia="標楷體" w:hAnsi="標楷體" w:hint="eastAsia"/>
                <w:b/>
                <w:sz w:val="18"/>
                <w:szCs w:val="16"/>
              </w:rPr>
              <w:t>--</w:t>
            </w:r>
            <w:r>
              <w:rPr>
                <w:rFonts w:ascii="標楷體" w:eastAsia="標楷體" w:hAnsi="標楷體" w:hint="eastAsia"/>
                <w:b/>
                <w:sz w:val="18"/>
                <w:szCs w:val="16"/>
              </w:rPr>
              <w:t>5</w:t>
            </w:r>
            <w:r w:rsidRPr="00B72B83">
              <w:rPr>
                <w:rFonts w:ascii="標楷體" w:eastAsia="標楷體" w:hAnsi="標楷體" w:hint="eastAsia"/>
                <w:b/>
                <w:sz w:val="18"/>
                <w:szCs w:val="16"/>
              </w:rPr>
              <w:t>(</w:t>
            </w:r>
            <w:r>
              <w:rPr>
                <w:rFonts w:ascii="標楷體" w:eastAsia="標楷體" w:hAnsi="標楷體" w:hint="eastAsia"/>
                <w:b/>
                <w:sz w:val="18"/>
                <w:szCs w:val="16"/>
              </w:rPr>
              <w:t>高</w:t>
            </w:r>
            <w:r w:rsidRPr="00B72B83">
              <w:rPr>
                <w:rFonts w:ascii="標楷體" w:eastAsia="標楷體" w:hAnsi="標楷體" w:hint="eastAsia"/>
                <w:b/>
                <w:sz w:val="18"/>
                <w:szCs w:val="16"/>
              </w:rPr>
              <w:t>)</w:t>
            </w:r>
          </w:p>
        </w:tc>
      </w:tr>
      <w:tr w:rsidR="00E32292" w:rsidRPr="00686FBD" w:rsidTr="007F3470">
        <w:trPr>
          <w:trHeight w:val="1463"/>
        </w:trPr>
        <w:tc>
          <w:tcPr>
            <w:tcW w:w="410" w:type="dxa"/>
            <w:vAlign w:val="center"/>
          </w:tcPr>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研</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習</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主</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題</w:t>
            </w:r>
          </w:p>
        </w:tc>
        <w:tc>
          <w:tcPr>
            <w:tcW w:w="6564" w:type="dxa"/>
          </w:tcPr>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1.本次研習使我對「</w:t>
            </w:r>
            <w:r w:rsidR="0028787D">
              <w:rPr>
                <w:rFonts w:ascii="標楷體" w:eastAsia="標楷體" w:hAnsi="標楷體" w:hint="eastAsia"/>
              </w:rPr>
              <w:t>科技化評量系統</w:t>
            </w:r>
            <w:r w:rsidR="000E072B" w:rsidRPr="001C5210">
              <w:rPr>
                <w:rFonts w:ascii="標楷體" w:eastAsia="標楷體" w:hAnsi="標楷體" w:hint="eastAsia"/>
              </w:rPr>
              <w:t>」</w:t>
            </w:r>
            <w:r w:rsidR="001C5210">
              <w:rPr>
                <w:rFonts w:ascii="標楷體" w:eastAsia="標楷體" w:hAnsi="標楷體" w:hint="eastAsia"/>
              </w:rPr>
              <w:t>操作有了基礎</w:t>
            </w:r>
            <w:r w:rsidRPr="00686FBD">
              <w:rPr>
                <w:rFonts w:ascii="標楷體" w:eastAsia="標楷體" w:hAnsi="標楷體" w:hint="eastAsia"/>
              </w:rPr>
              <w:t>的認識。</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2.本次研習</w:t>
            </w:r>
            <w:r w:rsidR="001C5210">
              <w:rPr>
                <w:rFonts w:ascii="標楷體" w:eastAsia="標楷體" w:hAnsi="標楷體" w:hint="eastAsia"/>
              </w:rPr>
              <w:t>讓我了解到</w:t>
            </w:r>
            <w:r w:rsidRPr="00686FBD">
              <w:rPr>
                <w:rFonts w:ascii="標楷體" w:eastAsia="標楷體" w:hAnsi="標楷體" w:hint="eastAsia"/>
              </w:rPr>
              <w:t>「</w:t>
            </w:r>
            <w:r w:rsidR="001C5210">
              <w:rPr>
                <w:rFonts w:ascii="標楷體" w:eastAsia="標楷體" w:hAnsi="標楷體" w:hint="eastAsia"/>
              </w:rPr>
              <w:t>科技化評量系統</w:t>
            </w:r>
            <w:r w:rsidRPr="00686FBD">
              <w:rPr>
                <w:rFonts w:ascii="標楷體" w:eastAsia="標楷體" w:hAnsi="標楷體" w:hint="eastAsia"/>
              </w:rPr>
              <w:t>」</w:t>
            </w:r>
            <w:r w:rsidR="001C5210">
              <w:rPr>
                <w:rFonts w:ascii="標楷體" w:eastAsia="標楷體" w:hAnsi="標楷體" w:hint="eastAsia"/>
              </w:rPr>
              <w:t>各項功能的重要性</w:t>
            </w:r>
            <w:r w:rsidRPr="00686FBD">
              <w:rPr>
                <w:rFonts w:ascii="標楷體" w:eastAsia="標楷體" w:hAnsi="標楷體" w:hint="eastAsia"/>
              </w:rPr>
              <w:t>。</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3.主題與課程內容相符，難易適中。</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4.</w:t>
            </w:r>
            <w:r w:rsidR="001C5210">
              <w:rPr>
                <w:rFonts w:ascii="標楷體" w:eastAsia="標楷體" w:hAnsi="標楷體" w:hint="eastAsia"/>
              </w:rPr>
              <w:t>針</w:t>
            </w:r>
            <w:r w:rsidRPr="00686FBD">
              <w:rPr>
                <w:rFonts w:ascii="標楷體" w:eastAsia="標楷體" w:hAnsi="標楷體" w:hint="eastAsia"/>
              </w:rPr>
              <w:t>對</w:t>
            </w:r>
            <w:r w:rsidR="001C5210">
              <w:rPr>
                <w:rFonts w:ascii="標楷體" w:eastAsia="標楷體" w:hAnsi="標楷體" w:hint="eastAsia"/>
              </w:rPr>
              <w:t>科技化評量系統中</w:t>
            </w:r>
            <w:r w:rsidR="0028787D">
              <w:rPr>
                <w:rFonts w:ascii="標楷體" w:eastAsia="標楷體" w:hAnsi="標楷體" w:hint="eastAsia"/>
                <w:u w:val="single"/>
              </w:rPr>
              <w:t>篩選測驗</w:t>
            </w:r>
            <w:r w:rsidR="001C5210">
              <w:rPr>
                <w:rFonts w:ascii="標楷體" w:eastAsia="標楷體" w:hAnsi="標楷體" w:hint="eastAsia"/>
              </w:rPr>
              <w:t>的操作流程對</w:t>
            </w:r>
            <w:r w:rsidRPr="00686FBD">
              <w:rPr>
                <w:rFonts w:ascii="標楷體" w:eastAsia="標楷體" w:hAnsi="標楷體" w:hint="eastAsia"/>
              </w:rPr>
              <w:t>我</w:t>
            </w:r>
            <w:r w:rsidR="001C5210">
              <w:rPr>
                <w:rFonts w:ascii="標楷體" w:eastAsia="標楷體" w:hAnsi="標楷體" w:hint="eastAsia"/>
              </w:rPr>
              <w:t>而言有所幫助</w:t>
            </w:r>
            <w:r w:rsidRPr="00686FBD">
              <w:rPr>
                <w:rFonts w:ascii="標楷體" w:eastAsia="標楷體" w:hAnsi="標楷體" w:hint="eastAsia"/>
              </w:rPr>
              <w:t>且易於執行。</w:t>
            </w:r>
          </w:p>
        </w:tc>
        <w:tc>
          <w:tcPr>
            <w:tcW w:w="2977" w:type="dxa"/>
          </w:tcPr>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xml:space="preserve">□   □  □  □  □ </w:t>
            </w:r>
          </w:p>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  □  □  □</w:t>
            </w:r>
          </w:p>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xml:space="preserve">□   □  □  □  □ </w:t>
            </w:r>
          </w:p>
          <w:p w:rsidR="00E32292" w:rsidRPr="00686FBD" w:rsidRDefault="00E32292" w:rsidP="00086442">
            <w:pPr>
              <w:spacing w:line="480" w:lineRule="exact"/>
              <w:ind w:left="332"/>
              <w:rPr>
                <w:rFonts w:ascii="標楷體" w:eastAsia="標楷體" w:hAnsi="標楷體"/>
              </w:rPr>
            </w:pPr>
            <w:r w:rsidRPr="00686FBD">
              <w:rPr>
                <w:rFonts w:ascii="標楷體" w:eastAsia="標楷體" w:hAnsi="標楷體" w:hint="eastAsia"/>
              </w:rPr>
              <w:t>□   □  □  □  □</w:t>
            </w:r>
          </w:p>
        </w:tc>
      </w:tr>
      <w:tr w:rsidR="00E32292" w:rsidRPr="00686FBD" w:rsidTr="007F3470">
        <w:trPr>
          <w:trHeight w:val="1951"/>
        </w:trPr>
        <w:tc>
          <w:tcPr>
            <w:tcW w:w="410" w:type="dxa"/>
            <w:vAlign w:val="center"/>
          </w:tcPr>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課</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程</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內</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容</w:t>
            </w:r>
          </w:p>
        </w:tc>
        <w:tc>
          <w:tcPr>
            <w:tcW w:w="6564" w:type="dxa"/>
          </w:tcPr>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1.講師講解清楚，深入淺出且生動有趣。</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2.講師與聽眾有良好的互動且能耐心回答問題</w:t>
            </w:r>
            <w:r w:rsidR="00685520" w:rsidRPr="00686FBD">
              <w:rPr>
                <w:rFonts w:ascii="標楷體" w:eastAsia="標楷體" w:hAnsi="標楷體" w:hint="eastAsia"/>
              </w:rPr>
              <w:t>。</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3.課程內容能吸引我的注意，使我享受其中。</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4.</w:t>
            </w:r>
            <w:r w:rsidR="001C5210">
              <w:rPr>
                <w:rFonts w:ascii="標楷體" w:eastAsia="標楷體" w:hAnsi="標楷體" w:hint="eastAsia"/>
              </w:rPr>
              <w:t>上機操作</w:t>
            </w:r>
            <w:r w:rsidRPr="00686FBD">
              <w:rPr>
                <w:rFonts w:ascii="標楷體" w:eastAsia="標楷體" w:hAnsi="標楷體" w:hint="eastAsia"/>
              </w:rPr>
              <w:t>部份加深我對課程的理解及印象。</w:t>
            </w:r>
          </w:p>
        </w:tc>
        <w:tc>
          <w:tcPr>
            <w:tcW w:w="2977" w:type="dxa"/>
          </w:tcPr>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xml:space="preserve">□   □  □  □  □ </w:t>
            </w:r>
          </w:p>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  □  □  □</w:t>
            </w:r>
          </w:p>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xml:space="preserve">□   □  □  □  □ </w:t>
            </w:r>
          </w:p>
          <w:p w:rsidR="00E32292" w:rsidRPr="00686FBD" w:rsidRDefault="00E32292" w:rsidP="00086442">
            <w:pPr>
              <w:spacing w:line="480" w:lineRule="exact"/>
              <w:ind w:left="332"/>
              <w:rPr>
                <w:rFonts w:ascii="標楷體" w:eastAsia="標楷體" w:hAnsi="標楷體"/>
              </w:rPr>
            </w:pPr>
            <w:r w:rsidRPr="00686FBD">
              <w:rPr>
                <w:rFonts w:ascii="標楷體" w:eastAsia="標楷體" w:hAnsi="標楷體" w:hint="eastAsia"/>
              </w:rPr>
              <w:t>□   □  □  □  □</w:t>
            </w:r>
          </w:p>
        </w:tc>
      </w:tr>
      <w:tr w:rsidR="00E32292" w:rsidRPr="00686FBD" w:rsidTr="007F3470">
        <w:trPr>
          <w:trHeight w:val="873"/>
        </w:trPr>
        <w:tc>
          <w:tcPr>
            <w:tcW w:w="410" w:type="dxa"/>
            <w:vAlign w:val="center"/>
          </w:tcPr>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自</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我</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成</w:t>
            </w:r>
          </w:p>
          <w:p w:rsidR="00E32292" w:rsidRPr="00686FBD" w:rsidRDefault="00E32292" w:rsidP="007F3470">
            <w:pPr>
              <w:spacing w:line="480" w:lineRule="exact"/>
              <w:jc w:val="center"/>
              <w:rPr>
                <w:rFonts w:ascii="標楷體" w:eastAsia="標楷體" w:hAnsi="標楷體"/>
              </w:rPr>
            </w:pPr>
            <w:r w:rsidRPr="00686FBD">
              <w:rPr>
                <w:rFonts w:ascii="標楷體" w:eastAsia="標楷體" w:hAnsi="標楷體" w:hint="eastAsia"/>
              </w:rPr>
              <w:t>長</w:t>
            </w:r>
          </w:p>
        </w:tc>
        <w:tc>
          <w:tcPr>
            <w:tcW w:w="6564" w:type="dxa"/>
          </w:tcPr>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1.我很用心參與此次研習，且深入了解課程內容</w:t>
            </w:r>
            <w:r w:rsidR="00685520" w:rsidRPr="00686FBD">
              <w:rPr>
                <w:rFonts w:ascii="標楷體" w:eastAsia="標楷體" w:hAnsi="標楷體" w:hint="eastAsia"/>
              </w:rPr>
              <w:t>。</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2.上課期間，我能隨時掌握講師進度並適時提問</w:t>
            </w:r>
            <w:r w:rsidR="00685520" w:rsidRPr="00686FBD">
              <w:rPr>
                <w:rFonts w:ascii="標楷體" w:eastAsia="標楷體" w:hAnsi="標楷體" w:hint="eastAsia"/>
              </w:rPr>
              <w:t>。</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3.</w:t>
            </w:r>
            <w:r>
              <w:rPr>
                <w:rFonts w:ascii="標楷體" w:eastAsia="標楷體" w:hAnsi="標楷體" w:hint="eastAsia"/>
              </w:rPr>
              <w:t>此次研習挑起我的教育熱誠並對學習扶助充滿責任感</w:t>
            </w:r>
            <w:r w:rsidRPr="00686FBD">
              <w:rPr>
                <w:rFonts w:ascii="標楷體" w:eastAsia="標楷體" w:hAnsi="標楷體" w:hint="eastAsia"/>
              </w:rPr>
              <w:t>。</w:t>
            </w:r>
          </w:p>
          <w:p w:rsidR="00E32292" w:rsidRPr="00686FBD" w:rsidRDefault="00E32292" w:rsidP="00323B3B">
            <w:pPr>
              <w:spacing w:line="480" w:lineRule="exact"/>
              <w:rPr>
                <w:rFonts w:ascii="標楷體" w:eastAsia="標楷體" w:hAnsi="標楷體"/>
              </w:rPr>
            </w:pPr>
            <w:r w:rsidRPr="00686FBD">
              <w:rPr>
                <w:rFonts w:ascii="標楷體" w:eastAsia="標楷體" w:hAnsi="標楷體" w:hint="eastAsia"/>
              </w:rPr>
              <w:t>4.我還會積極參與相關研習，提升自我知能。</w:t>
            </w:r>
          </w:p>
        </w:tc>
        <w:tc>
          <w:tcPr>
            <w:tcW w:w="2977" w:type="dxa"/>
          </w:tcPr>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xml:space="preserve">□   □  □  □  □ </w:t>
            </w:r>
          </w:p>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  □  □  □</w:t>
            </w:r>
          </w:p>
          <w:p w:rsidR="00E32292" w:rsidRPr="00686FBD" w:rsidRDefault="00E32292" w:rsidP="00323B3B">
            <w:pPr>
              <w:spacing w:line="480" w:lineRule="exact"/>
              <w:ind w:left="332"/>
              <w:rPr>
                <w:rFonts w:ascii="標楷體" w:eastAsia="標楷體" w:hAnsi="標楷體"/>
              </w:rPr>
            </w:pPr>
            <w:r w:rsidRPr="00686FBD">
              <w:rPr>
                <w:rFonts w:ascii="標楷體" w:eastAsia="標楷體" w:hAnsi="標楷體" w:hint="eastAsia"/>
              </w:rPr>
              <w:t xml:space="preserve">□   □  □  □  □ </w:t>
            </w:r>
          </w:p>
          <w:p w:rsidR="00E32292" w:rsidRPr="00686FBD" w:rsidRDefault="00E32292" w:rsidP="00086442">
            <w:pPr>
              <w:spacing w:line="480" w:lineRule="exact"/>
              <w:ind w:left="332"/>
              <w:rPr>
                <w:rFonts w:ascii="標楷體" w:eastAsia="標楷體" w:hAnsi="標楷體"/>
              </w:rPr>
            </w:pPr>
            <w:r w:rsidRPr="00686FBD">
              <w:rPr>
                <w:rFonts w:ascii="標楷體" w:eastAsia="標楷體" w:hAnsi="標楷體" w:hint="eastAsia"/>
              </w:rPr>
              <w:t>□   □  □  □  □</w:t>
            </w:r>
          </w:p>
        </w:tc>
      </w:tr>
    </w:tbl>
    <w:p w:rsidR="00E32292" w:rsidRPr="007F3470" w:rsidRDefault="00E32292" w:rsidP="00E32292">
      <w:pPr>
        <w:snapToGrid w:val="0"/>
        <w:spacing w:beforeLines="50" w:before="180"/>
        <w:rPr>
          <w:rFonts w:ascii="標楷體" w:eastAsia="標楷體" w:hAnsi="標楷體"/>
          <w:b/>
        </w:rPr>
      </w:pPr>
      <w:r w:rsidRPr="007F3470">
        <w:rPr>
          <w:rFonts w:ascii="標楷體" w:eastAsia="標楷體" w:hAnsi="標楷體" w:hint="eastAsia"/>
          <w:b/>
        </w:rPr>
        <w:t>參</w:t>
      </w:r>
      <w:r w:rsidR="007F3470" w:rsidRPr="007F3470">
        <w:rPr>
          <w:rFonts w:ascii="標楷體" w:eastAsia="標楷體" w:hAnsi="標楷體" w:hint="eastAsia"/>
          <w:b/>
        </w:rPr>
        <w:t>、</w:t>
      </w:r>
      <w:r w:rsidRPr="007F3470">
        <w:rPr>
          <w:rFonts w:ascii="標楷體" w:eastAsia="標楷體" w:hAnsi="標楷體" w:hint="eastAsia"/>
          <w:b/>
        </w:rPr>
        <w:t>相關意見及建言：</w:t>
      </w:r>
    </w:p>
    <w:p w:rsidR="00E32292" w:rsidRDefault="00E32292" w:rsidP="00E32292">
      <w:pPr>
        <w:autoSpaceDE w:val="0"/>
        <w:autoSpaceDN w:val="0"/>
        <w:adjustRightInd w:val="0"/>
        <w:snapToGrid w:val="0"/>
        <w:spacing w:line="480" w:lineRule="exact"/>
        <w:rPr>
          <w:rFonts w:ascii="標楷體" w:eastAsia="標楷體" w:hAnsi="標楷體"/>
        </w:rPr>
      </w:pPr>
      <w:r>
        <w:rPr>
          <w:rFonts w:ascii="標楷體" w:eastAsia="標楷體" w:hAnsi="標楷體" w:hint="eastAsia"/>
        </w:rPr>
        <w:t>◎ 我覺得研習內容中，</w:t>
      </w:r>
      <w:r w:rsidR="000A14C5">
        <w:rPr>
          <w:rFonts w:ascii="標楷體" w:eastAsia="標楷體" w:hAnsi="標楷體" w:hint="eastAsia"/>
        </w:rPr>
        <w:t>哪</w:t>
      </w:r>
      <w:r>
        <w:rPr>
          <w:rFonts w:ascii="標楷體" w:eastAsia="標楷體" w:hAnsi="標楷體" w:hint="eastAsia"/>
        </w:rPr>
        <w:t>些部份印象最深刻或最有趣？</w:t>
      </w:r>
    </w:p>
    <w:p w:rsidR="00E32292" w:rsidRDefault="00E32292" w:rsidP="00E32292">
      <w:pPr>
        <w:autoSpaceDE w:val="0"/>
        <w:autoSpaceDN w:val="0"/>
        <w:adjustRightInd w:val="0"/>
        <w:snapToGrid w:val="0"/>
        <w:spacing w:line="240" w:lineRule="atLeast"/>
        <w:rPr>
          <w:rFonts w:ascii="標楷體" w:eastAsia="標楷體" w:hAnsi="標楷體"/>
        </w:rPr>
      </w:pPr>
    </w:p>
    <w:p w:rsidR="00E32292" w:rsidRDefault="00E32292" w:rsidP="00E32292">
      <w:pPr>
        <w:autoSpaceDE w:val="0"/>
        <w:autoSpaceDN w:val="0"/>
        <w:adjustRightInd w:val="0"/>
        <w:snapToGrid w:val="0"/>
        <w:spacing w:line="240" w:lineRule="atLeast"/>
        <w:rPr>
          <w:rFonts w:ascii="標楷體" w:eastAsia="標楷體" w:hAnsi="標楷體"/>
        </w:rPr>
      </w:pPr>
    </w:p>
    <w:p w:rsidR="00E32292" w:rsidRDefault="00E32292" w:rsidP="00E32292">
      <w:pPr>
        <w:numPr>
          <w:ilvl w:val="0"/>
          <w:numId w:val="24"/>
        </w:numPr>
        <w:autoSpaceDE w:val="0"/>
        <w:autoSpaceDN w:val="0"/>
        <w:adjustRightInd w:val="0"/>
        <w:snapToGrid w:val="0"/>
        <w:spacing w:line="480" w:lineRule="exact"/>
        <w:rPr>
          <w:rFonts w:ascii="標楷體" w:eastAsia="標楷體" w:hAnsi="標楷體"/>
        </w:rPr>
      </w:pPr>
      <w:r>
        <w:rPr>
          <w:rFonts w:ascii="標楷體" w:eastAsia="標楷體" w:hAnsi="標楷體" w:hint="eastAsia"/>
        </w:rPr>
        <w:t>研習的整體活動安排，我覺得最大的收穫是什麼？</w:t>
      </w:r>
    </w:p>
    <w:p w:rsidR="00E32292" w:rsidRDefault="00E32292" w:rsidP="00E32292">
      <w:pPr>
        <w:autoSpaceDE w:val="0"/>
        <w:autoSpaceDN w:val="0"/>
        <w:adjustRightInd w:val="0"/>
        <w:snapToGrid w:val="0"/>
        <w:spacing w:line="320" w:lineRule="atLeast"/>
        <w:rPr>
          <w:rFonts w:ascii="標楷體" w:eastAsia="標楷體" w:hAnsi="標楷體"/>
        </w:rPr>
      </w:pPr>
    </w:p>
    <w:p w:rsidR="00E32292" w:rsidRDefault="00E32292" w:rsidP="00E32292">
      <w:pPr>
        <w:autoSpaceDE w:val="0"/>
        <w:autoSpaceDN w:val="0"/>
        <w:adjustRightInd w:val="0"/>
        <w:snapToGrid w:val="0"/>
        <w:spacing w:line="320" w:lineRule="atLeast"/>
        <w:rPr>
          <w:rFonts w:ascii="標楷體" w:eastAsia="標楷體" w:hAnsi="標楷體"/>
        </w:rPr>
      </w:pPr>
    </w:p>
    <w:p w:rsidR="00E32292" w:rsidRPr="005949CF" w:rsidRDefault="00E32292" w:rsidP="00E32292">
      <w:pPr>
        <w:pStyle w:val="ad"/>
        <w:numPr>
          <w:ilvl w:val="0"/>
          <w:numId w:val="24"/>
        </w:numPr>
        <w:autoSpaceDE w:val="0"/>
        <w:autoSpaceDN w:val="0"/>
        <w:adjustRightInd w:val="0"/>
        <w:snapToGrid w:val="0"/>
        <w:spacing w:line="480" w:lineRule="exact"/>
        <w:ind w:leftChars="0"/>
        <w:rPr>
          <w:rFonts w:ascii="標楷體" w:eastAsia="標楷體" w:hAnsi="標楷體"/>
        </w:rPr>
      </w:pPr>
      <w:r w:rsidRPr="005949CF">
        <w:rPr>
          <w:rFonts w:ascii="標楷體" w:eastAsia="標楷體" w:hAnsi="標楷體" w:hint="eastAsia"/>
        </w:rPr>
        <w:t>我想給主辦單位的建議有：（從報名至研習結束的所見所聞，都歡迎提供建議）</w:t>
      </w:r>
    </w:p>
    <w:p w:rsidR="00E32292" w:rsidRDefault="00E32292" w:rsidP="00E32292">
      <w:pPr>
        <w:autoSpaceDE w:val="0"/>
        <w:autoSpaceDN w:val="0"/>
        <w:adjustRightInd w:val="0"/>
        <w:snapToGrid w:val="0"/>
        <w:spacing w:line="360" w:lineRule="auto"/>
      </w:pPr>
    </w:p>
    <w:p w:rsidR="009763C2" w:rsidRPr="00E32292" w:rsidRDefault="002F647F" w:rsidP="00E32292">
      <w:pPr>
        <w:autoSpaceDE w:val="0"/>
        <w:autoSpaceDN w:val="0"/>
        <w:adjustRightInd w:val="0"/>
        <w:snapToGrid w:val="0"/>
        <w:spacing w:line="360" w:lineRule="auto"/>
      </w:pPr>
      <w:r>
        <w:rPr>
          <w:noProof/>
        </w:rPr>
        <w:lastRenderedPageBreak/>
        <mc:AlternateContent>
          <mc:Choice Requires="wps">
            <w:drawing>
              <wp:anchor distT="45720" distB="45720" distL="114300" distR="114300" simplePos="0" relativeHeight="251657728" behindDoc="0" locked="0" layoutInCell="1" allowOverlap="1">
                <wp:simplePos x="0" y="0"/>
                <wp:positionH relativeFrom="column">
                  <wp:posOffset>1013460</wp:posOffset>
                </wp:positionH>
                <wp:positionV relativeFrom="paragraph">
                  <wp:posOffset>341630</wp:posOffset>
                </wp:positionV>
                <wp:extent cx="4293870" cy="304800"/>
                <wp:effectExtent l="0" t="0" r="0" b="0"/>
                <wp:wrapSquare wrapText="bothSides"/>
                <wp:docPr id="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2292" w:rsidRPr="00E646CF" w:rsidRDefault="00E32292" w:rsidP="00E32292">
                            <w:pPr>
                              <w:autoSpaceDE w:val="0"/>
                              <w:autoSpaceDN w:val="0"/>
                              <w:adjustRightInd w:val="0"/>
                              <w:snapToGrid w:val="0"/>
                              <w:spacing w:line="360" w:lineRule="auto"/>
                              <w:ind w:left="720"/>
                              <w:rPr>
                                <w:b/>
                                <w:shd w:val="pct15" w:color="auto" w:fill="FFFFFF"/>
                              </w:rPr>
                            </w:pPr>
                            <w:r w:rsidRPr="00E646CF">
                              <w:rPr>
                                <w:rFonts w:ascii="標楷體" w:eastAsia="標楷體" w:hAnsi="標楷體" w:hint="eastAsia"/>
                                <w:shd w:val="pct15" w:color="auto" w:fill="FFFFFF"/>
                              </w:rPr>
                              <w:t>※由衷感謝您的回饋！您的回饋是我們進步的動力！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79.8pt;margin-top:26.9pt;width:338.1pt;height:2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" stroked="f">
                <v:textbox>
                  <w:txbxContent>
                    <w:p w:rsidR="00E32292" w:rsidRPr="00E646CF" w:rsidRDefault="00E32292" w:rsidP="00E32292">
                      <w:pPr>
                        <w:autoSpaceDE w:val="0"/>
                        <w:autoSpaceDN w:val="0"/>
                        <w:adjustRightInd w:val="0"/>
                        <w:snapToGrid w:val="0"/>
                        <w:spacing w:line="360" w:lineRule="auto"/>
                        <w:ind w:left="720"/>
                        <w:rPr>
                          <w:b/>
                          <w:shd w:val="pct15" w:color="auto" w:fill="FFFFFF"/>
                        </w:rPr>
                      </w:pPr>
                      <w:r w:rsidRPr="00E646CF">
                        <w:rPr>
                          <w:rFonts w:ascii="標楷體" w:eastAsia="標楷體" w:hAnsi="標楷體" w:hint="eastAsia"/>
                          <w:shd w:val="pct15" w:color="auto" w:fill="FFFFFF"/>
                        </w:rPr>
                        <w:t>※由衷感謝您的回饋！您的回饋是我們進步的動力！</w:t>
                      </w:r>
                    </w:p>
                  </w:txbxContent>
                </v:textbox>
                <w10:wrap type="square"/>
              </v:shape>
            </w:pict>
          </mc:Fallback>
        </mc:AlternateContent>
      </w:r>
    </w:p>
    <w:sectPr w:rsidR="009763C2" w:rsidRPr="00E32292" w:rsidSect="001C5210">
      <w:pgSz w:w="11906" w:h="16838"/>
      <w:pgMar w:top="851" w:right="1077" w:bottom="851" w:left="107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267" w:rsidRDefault="00856267">
      <w:r>
        <w:separator/>
      </w:r>
    </w:p>
  </w:endnote>
  <w:endnote w:type="continuationSeparator" w:id="0">
    <w:p w:rsidR="00856267" w:rsidRDefault="0085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DFKaiShu-SB-Estd-BF">
    <w:altName w:val="Arial Unicode MS"/>
    <w:panose1 w:val="00000000000000000000"/>
    <w:charset w:val="88"/>
    <w:family w:val="auto"/>
    <w:notTrueType/>
    <w:pitch w:val="default"/>
    <w:sig w:usb0="00000003" w:usb1="08080000" w:usb2="00000010" w:usb3="00000000" w:csb0="00100001" w:csb1="00000000"/>
  </w:font>
  <w:font w:name="華康圓體 Std W5">
    <w:altName w:val="細明體"/>
    <w:panose1 w:val="00000000000000000000"/>
    <w:charset w:val="88"/>
    <w:family w:val="modern"/>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267" w:rsidRDefault="00856267">
      <w:r>
        <w:separator/>
      </w:r>
    </w:p>
  </w:footnote>
  <w:footnote w:type="continuationSeparator" w:id="0">
    <w:p w:rsidR="00856267" w:rsidRDefault="00856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70E9"/>
    <w:multiLevelType w:val="hybridMultilevel"/>
    <w:tmpl w:val="EC5AD364"/>
    <w:lvl w:ilvl="0" w:tplc="D294063E">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9133BD4"/>
    <w:multiLevelType w:val="hybridMultilevel"/>
    <w:tmpl w:val="6464C99C"/>
    <w:lvl w:ilvl="0" w:tplc="F57659EC">
      <w:start w:val="1"/>
      <w:numFmt w:val="taiwaneseCountingThousand"/>
      <w:lvlText w:val="%1、"/>
      <w:lvlJc w:val="left"/>
      <w:pPr>
        <w:ind w:left="622" w:hanging="480"/>
      </w:pPr>
      <w:rPr>
        <w:b/>
        <w:lang w:val="en-US"/>
      </w:rPr>
    </w:lvl>
    <w:lvl w:ilvl="1" w:tplc="04090019" w:tentative="1">
      <w:start w:val="1"/>
      <w:numFmt w:val="ideographTraditional"/>
      <w:lvlText w:val="%2、"/>
      <w:lvlJc w:val="left"/>
      <w:pPr>
        <w:ind w:left="3100" w:hanging="480"/>
      </w:pPr>
    </w:lvl>
    <w:lvl w:ilvl="2" w:tplc="0409001B" w:tentative="1">
      <w:start w:val="1"/>
      <w:numFmt w:val="lowerRoman"/>
      <w:lvlText w:val="%3."/>
      <w:lvlJc w:val="right"/>
      <w:pPr>
        <w:ind w:left="3580" w:hanging="480"/>
      </w:pPr>
    </w:lvl>
    <w:lvl w:ilvl="3" w:tplc="0409000F" w:tentative="1">
      <w:start w:val="1"/>
      <w:numFmt w:val="decimal"/>
      <w:lvlText w:val="%4."/>
      <w:lvlJc w:val="left"/>
      <w:pPr>
        <w:ind w:left="4060" w:hanging="480"/>
      </w:pPr>
    </w:lvl>
    <w:lvl w:ilvl="4" w:tplc="04090019" w:tentative="1">
      <w:start w:val="1"/>
      <w:numFmt w:val="ideographTraditional"/>
      <w:lvlText w:val="%5、"/>
      <w:lvlJc w:val="left"/>
      <w:pPr>
        <w:ind w:left="4540" w:hanging="480"/>
      </w:pPr>
    </w:lvl>
    <w:lvl w:ilvl="5" w:tplc="0409001B" w:tentative="1">
      <w:start w:val="1"/>
      <w:numFmt w:val="lowerRoman"/>
      <w:lvlText w:val="%6."/>
      <w:lvlJc w:val="right"/>
      <w:pPr>
        <w:ind w:left="5020" w:hanging="480"/>
      </w:pPr>
    </w:lvl>
    <w:lvl w:ilvl="6" w:tplc="0409000F" w:tentative="1">
      <w:start w:val="1"/>
      <w:numFmt w:val="decimal"/>
      <w:lvlText w:val="%7."/>
      <w:lvlJc w:val="left"/>
      <w:pPr>
        <w:ind w:left="5500" w:hanging="480"/>
      </w:pPr>
    </w:lvl>
    <w:lvl w:ilvl="7" w:tplc="04090019" w:tentative="1">
      <w:start w:val="1"/>
      <w:numFmt w:val="ideographTraditional"/>
      <w:lvlText w:val="%8、"/>
      <w:lvlJc w:val="left"/>
      <w:pPr>
        <w:ind w:left="5980" w:hanging="480"/>
      </w:pPr>
    </w:lvl>
    <w:lvl w:ilvl="8" w:tplc="0409001B" w:tentative="1">
      <w:start w:val="1"/>
      <w:numFmt w:val="lowerRoman"/>
      <w:lvlText w:val="%9."/>
      <w:lvlJc w:val="right"/>
      <w:pPr>
        <w:ind w:left="6460" w:hanging="480"/>
      </w:pPr>
    </w:lvl>
  </w:abstractNum>
  <w:abstractNum w:abstractNumId="2" w15:restartNumberingAfterBreak="0">
    <w:nsid w:val="0A4C4681"/>
    <w:multiLevelType w:val="hybridMultilevel"/>
    <w:tmpl w:val="C7CEB25C"/>
    <w:lvl w:ilvl="0" w:tplc="F1944104">
      <w:start w:val="1"/>
      <w:numFmt w:val="taiwaneseCountingThousand"/>
      <w:lvlText w:val="(%1)"/>
      <w:lvlJc w:val="left"/>
      <w:pPr>
        <w:ind w:left="1563" w:hanging="720"/>
      </w:pPr>
      <w:rPr>
        <w:rFonts w:hint="default"/>
        <w:color w:val="auto"/>
        <w:sz w:val="28"/>
      </w:rPr>
    </w:lvl>
    <w:lvl w:ilvl="1" w:tplc="04090019" w:tentative="1">
      <w:start w:val="1"/>
      <w:numFmt w:val="ideographTraditional"/>
      <w:lvlText w:val="%2、"/>
      <w:lvlJc w:val="left"/>
      <w:pPr>
        <w:ind w:left="1803" w:hanging="480"/>
      </w:pPr>
    </w:lvl>
    <w:lvl w:ilvl="2" w:tplc="0409001B" w:tentative="1">
      <w:start w:val="1"/>
      <w:numFmt w:val="lowerRoman"/>
      <w:lvlText w:val="%3."/>
      <w:lvlJc w:val="right"/>
      <w:pPr>
        <w:ind w:left="2283" w:hanging="480"/>
      </w:pPr>
    </w:lvl>
    <w:lvl w:ilvl="3" w:tplc="0409000F" w:tentative="1">
      <w:start w:val="1"/>
      <w:numFmt w:val="decimal"/>
      <w:lvlText w:val="%4."/>
      <w:lvlJc w:val="left"/>
      <w:pPr>
        <w:ind w:left="2763" w:hanging="480"/>
      </w:pPr>
    </w:lvl>
    <w:lvl w:ilvl="4" w:tplc="04090019" w:tentative="1">
      <w:start w:val="1"/>
      <w:numFmt w:val="ideographTraditional"/>
      <w:lvlText w:val="%5、"/>
      <w:lvlJc w:val="left"/>
      <w:pPr>
        <w:ind w:left="3243" w:hanging="480"/>
      </w:pPr>
    </w:lvl>
    <w:lvl w:ilvl="5" w:tplc="0409001B" w:tentative="1">
      <w:start w:val="1"/>
      <w:numFmt w:val="lowerRoman"/>
      <w:lvlText w:val="%6."/>
      <w:lvlJc w:val="right"/>
      <w:pPr>
        <w:ind w:left="3723" w:hanging="480"/>
      </w:pPr>
    </w:lvl>
    <w:lvl w:ilvl="6" w:tplc="0409000F" w:tentative="1">
      <w:start w:val="1"/>
      <w:numFmt w:val="decimal"/>
      <w:lvlText w:val="%7."/>
      <w:lvlJc w:val="left"/>
      <w:pPr>
        <w:ind w:left="4203" w:hanging="480"/>
      </w:pPr>
    </w:lvl>
    <w:lvl w:ilvl="7" w:tplc="04090019" w:tentative="1">
      <w:start w:val="1"/>
      <w:numFmt w:val="ideographTraditional"/>
      <w:lvlText w:val="%8、"/>
      <w:lvlJc w:val="left"/>
      <w:pPr>
        <w:ind w:left="4683" w:hanging="480"/>
      </w:pPr>
    </w:lvl>
    <w:lvl w:ilvl="8" w:tplc="0409001B" w:tentative="1">
      <w:start w:val="1"/>
      <w:numFmt w:val="lowerRoman"/>
      <w:lvlText w:val="%9."/>
      <w:lvlJc w:val="right"/>
      <w:pPr>
        <w:ind w:left="5163" w:hanging="480"/>
      </w:pPr>
    </w:lvl>
  </w:abstractNum>
  <w:abstractNum w:abstractNumId="3" w15:restartNumberingAfterBreak="0">
    <w:nsid w:val="0EBC0570"/>
    <w:multiLevelType w:val="hybridMultilevel"/>
    <w:tmpl w:val="729E885C"/>
    <w:lvl w:ilvl="0" w:tplc="D294063E">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F5739E3"/>
    <w:multiLevelType w:val="hybridMultilevel"/>
    <w:tmpl w:val="189A45E4"/>
    <w:lvl w:ilvl="0" w:tplc="04090015">
      <w:start w:val="1"/>
      <w:numFmt w:val="taiwaneseCountingThousand"/>
      <w:lvlText w:val="%1、"/>
      <w:lvlJc w:val="left"/>
      <w:pPr>
        <w:ind w:left="1344" w:hanging="480"/>
      </w:pPr>
    </w:lvl>
    <w:lvl w:ilvl="1" w:tplc="038081AE">
      <w:start w:val="1"/>
      <w:numFmt w:val="taiwaneseCountingThousand"/>
      <w:lvlText w:val="(%2)"/>
      <w:lvlJc w:val="left"/>
      <w:pPr>
        <w:ind w:left="1824" w:hanging="480"/>
      </w:pPr>
      <w:rPr>
        <w:rFonts w:hint="default"/>
        <w:b w:val="0"/>
        <w:color w:val="auto"/>
        <w:u w:val="none"/>
      </w:rPr>
    </w:lvl>
    <w:lvl w:ilvl="2" w:tplc="0409001B" w:tentative="1">
      <w:start w:val="1"/>
      <w:numFmt w:val="lowerRoman"/>
      <w:lvlText w:val="%3."/>
      <w:lvlJc w:val="right"/>
      <w:pPr>
        <w:ind w:left="2304" w:hanging="480"/>
      </w:pPr>
    </w:lvl>
    <w:lvl w:ilvl="3" w:tplc="CEF08DF4">
      <w:start w:val="1"/>
      <w:numFmt w:val="decimal"/>
      <w:lvlText w:val="(%4)"/>
      <w:lvlJc w:val="left"/>
      <w:pPr>
        <w:ind w:left="2784" w:hanging="480"/>
      </w:pPr>
      <w:rPr>
        <w:rFonts w:hint="default"/>
        <w:color w:val="auto"/>
      </w:r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5" w15:restartNumberingAfterBreak="0">
    <w:nsid w:val="10247370"/>
    <w:multiLevelType w:val="hybridMultilevel"/>
    <w:tmpl w:val="9C8068A2"/>
    <w:lvl w:ilvl="0" w:tplc="D294063E">
      <w:start w:val="1"/>
      <w:numFmt w:val="taiwaneseCountingThousand"/>
      <w:lvlText w:val="(%1)"/>
      <w:lvlJc w:val="left"/>
      <w:pPr>
        <w:ind w:left="1584" w:hanging="720"/>
      </w:pPr>
      <w:rPr>
        <w:rFonts w:hint="default"/>
      </w:r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6" w15:restartNumberingAfterBreak="0">
    <w:nsid w:val="16A32D6D"/>
    <w:multiLevelType w:val="hybridMultilevel"/>
    <w:tmpl w:val="EA4CE540"/>
    <w:lvl w:ilvl="0" w:tplc="D294063E">
      <w:start w:val="1"/>
      <w:numFmt w:val="taiwaneseCountingThousand"/>
      <w:lvlText w:val="(%1)"/>
      <w:lvlJc w:val="left"/>
      <w:pPr>
        <w:ind w:left="1047" w:hanging="480"/>
      </w:pPr>
      <w:rPr>
        <w:rFonts w:hint="default"/>
      </w:rPr>
    </w:lvl>
    <w:lvl w:ilvl="1" w:tplc="4EE65924">
      <w:start w:val="1"/>
      <w:numFmt w:val="decimal"/>
      <w:lvlText w:val="%2."/>
      <w:lvlJc w:val="left"/>
      <w:pPr>
        <w:ind w:left="1407" w:hanging="36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8BB76BC"/>
    <w:multiLevelType w:val="hybridMultilevel"/>
    <w:tmpl w:val="971EE37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BDA36D6"/>
    <w:multiLevelType w:val="hybridMultilevel"/>
    <w:tmpl w:val="F48AD674"/>
    <w:lvl w:ilvl="0" w:tplc="913E870C">
      <w:start w:val="1"/>
      <w:numFmt w:val="decimal"/>
      <w:lvlText w:val="(%1)"/>
      <w:lvlJc w:val="left"/>
      <w:pPr>
        <w:ind w:left="1898" w:hanging="480"/>
      </w:pPr>
      <w:rPr>
        <w:rFonts w:ascii="標楷體" w:eastAsia="標楷體" w:hAnsi="標楷體"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9" w15:restartNumberingAfterBreak="0">
    <w:nsid w:val="1C0061DF"/>
    <w:multiLevelType w:val="hybridMultilevel"/>
    <w:tmpl w:val="AAC00A46"/>
    <w:lvl w:ilvl="0" w:tplc="803847D0">
      <w:start w:val="9"/>
      <w:numFmt w:val="taiwaneseCountingThousand"/>
      <w:lvlText w:val="%1、"/>
      <w:lvlJc w:val="left"/>
      <w:pPr>
        <w:ind w:left="480" w:hanging="480"/>
      </w:pPr>
      <w:rPr>
        <w:rFonts w:hint="eastAsia"/>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925A3A"/>
    <w:multiLevelType w:val="hybridMultilevel"/>
    <w:tmpl w:val="04CE92B4"/>
    <w:lvl w:ilvl="0" w:tplc="6F1C0C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E17D8E"/>
    <w:multiLevelType w:val="hybridMultilevel"/>
    <w:tmpl w:val="E6865CDC"/>
    <w:lvl w:ilvl="0" w:tplc="D294063E">
      <w:start w:val="1"/>
      <w:numFmt w:val="taiwaneseCountingThousand"/>
      <w:lvlText w:val="(%1)"/>
      <w:lvlJc w:val="left"/>
      <w:pPr>
        <w:ind w:left="2448" w:hanging="720"/>
      </w:pPr>
      <w:rPr>
        <w:rFonts w:hint="default"/>
      </w:rPr>
    </w:lvl>
    <w:lvl w:ilvl="1" w:tplc="04090019">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12" w15:restartNumberingAfterBreak="0">
    <w:nsid w:val="4501683E"/>
    <w:multiLevelType w:val="hybridMultilevel"/>
    <w:tmpl w:val="CF5CB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4F16A0"/>
    <w:multiLevelType w:val="hybridMultilevel"/>
    <w:tmpl w:val="C128C3F6"/>
    <w:lvl w:ilvl="0" w:tplc="B9B259A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4" w15:restartNumberingAfterBreak="0">
    <w:nsid w:val="4A892438"/>
    <w:multiLevelType w:val="hybridMultilevel"/>
    <w:tmpl w:val="79AC3A50"/>
    <w:lvl w:ilvl="0" w:tplc="E20EE6E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D06D5C"/>
    <w:multiLevelType w:val="hybridMultilevel"/>
    <w:tmpl w:val="2DD4888E"/>
    <w:lvl w:ilvl="0" w:tplc="E20EE6E2">
      <w:start w:val="1"/>
      <w:numFmt w:val="taiwaneseCountingThousand"/>
      <w:lvlText w:val="%1、"/>
      <w:lvlJc w:val="left"/>
      <w:pPr>
        <w:ind w:left="864" w:hanging="72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6" w15:restartNumberingAfterBreak="0">
    <w:nsid w:val="524607EE"/>
    <w:multiLevelType w:val="hybridMultilevel"/>
    <w:tmpl w:val="B336B342"/>
    <w:lvl w:ilvl="0" w:tplc="038081AE">
      <w:start w:val="1"/>
      <w:numFmt w:val="taiwaneseCountingThousand"/>
      <w:lvlText w:val="(%1)"/>
      <w:lvlJc w:val="left"/>
      <w:pPr>
        <w:ind w:left="2064" w:hanging="480"/>
      </w:pPr>
      <w:rPr>
        <w:rFonts w:hint="default"/>
        <w:b w:val="0"/>
        <w:color w:val="auto"/>
        <w:u w:val="none"/>
      </w:rPr>
    </w:lvl>
    <w:lvl w:ilvl="1" w:tplc="04090019" w:tentative="1">
      <w:start w:val="1"/>
      <w:numFmt w:val="ideographTraditional"/>
      <w:lvlText w:val="%2、"/>
      <w:lvlJc w:val="left"/>
      <w:pPr>
        <w:ind w:left="2544" w:hanging="480"/>
      </w:pPr>
    </w:lvl>
    <w:lvl w:ilvl="2" w:tplc="0409001B" w:tentative="1">
      <w:start w:val="1"/>
      <w:numFmt w:val="lowerRoman"/>
      <w:lvlText w:val="%3."/>
      <w:lvlJc w:val="right"/>
      <w:pPr>
        <w:ind w:left="3024" w:hanging="480"/>
      </w:pPr>
    </w:lvl>
    <w:lvl w:ilvl="3" w:tplc="0409000F" w:tentative="1">
      <w:start w:val="1"/>
      <w:numFmt w:val="decimal"/>
      <w:lvlText w:val="%4."/>
      <w:lvlJc w:val="left"/>
      <w:pPr>
        <w:ind w:left="3504" w:hanging="480"/>
      </w:pPr>
    </w:lvl>
    <w:lvl w:ilvl="4" w:tplc="04090019" w:tentative="1">
      <w:start w:val="1"/>
      <w:numFmt w:val="ideographTraditional"/>
      <w:lvlText w:val="%5、"/>
      <w:lvlJc w:val="left"/>
      <w:pPr>
        <w:ind w:left="3984" w:hanging="480"/>
      </w:pPr>
    </w:lvl>
    <w:lvl w:ilvl="5" w:tplc="0409001B" w:tentative="1">
      <w:start w:val="1"/>
      <w:numFmt w:val="lowerRoman"/>
      <w:lvlText w:val="%6."/>
      <w:lvlJc w:val="right"/>
      <w:pPr>
        <w:ind w:left="4464" w:hanging="480"/>
      </w:pPr>
    </w:lvl>
    <w:lvl w:ilvl="6" w:tplc="0409000F" w:tentative="1">
      <w:start w:val="1"/>
      <w:numFmt w:val="decimal"/>
      <w:lvlText w:val="%7."/>
      <w:lvlJc w:val="left"/>
      <w:pPr>
        <w:ind w:left="4944" w:hanging="480"/>
      </w:pPr>
    </w:lvl>
    <w:lvl w:ilvl="7" w:tplc="04090019" w:tentative="1">
      <w:start w:val="1"/>
      <w:numFmt w:val="ideographTraditional"/>
      <w:lvlText w:val="%8、"/>
      <w:lvlJc w:val="left"/>
      <w:pPr>
        <w:ind w:left="5424" w:hanging="480"/>
      </w:pPr>
    </w:lvl>
    <w:lvl w:ilvl="8" w:tplc="0409001B" w:tentative="1">
      <w:start w:val="1"/>
      <w:numFmt w:val="lowerRoman"/>
      <w:lvlText w:val="%9."/>
      <w:lvlJc w:val="right"/>
      <w:pPr>
        <w:ind w:left="5904" w:hanging="480"/>
      </w:pPr>
    </w:lvl>
  </w:abstractNum>
  <w:abstractNum w:abstractNumId="17" w15:restartNumberingAfterBreak="0">
    <w:nsid w:val="56973800"/>
    <w:multiLevelType w:val="hybridMultilevel"/>
    <w:tmpl w:val="74E27D1C"/>
    <w:lvl w:ilvl="0" w:tplc="038081AE">
      <w:start w:val="1"/>
      <w:numFmt w:val="taiwaneseCountingThousand"/>
      <w:lvlText w:val="(%1)"/>
      <w:lvlJc w:val="left"/>
      <w:pPr>
        <w:ind w:left="1280" w:hanging="720"/>
      </w:pPr>
      <w:rPr>
        <w:rFonts w:hint="default"/>
        <w:b w:val="0"/>
        <w:color w:val="auto"/>
        <w:u w:val="none"/>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8" w15:restartNumberingAfterBreak="0">
    <w:nsid w:val="587F361C"/>
    <w:multiLevelType w:val="hybridMultilevel"/>
    <w:tmpl w:val="AD32ED44"/>
    <w:lvl w:ilvl="0" w:tplc="0409000F">
      <w:start w:val="1"/>
      <w:numFmt w:val="decimal"/>
      <w:lvlText w:val="%1."/>
      <w:lvlJc w:val="left"/>
      <w:pPr>
        <w:ind w:left="218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7A2758"/>
    <w:multiLevelType w:val="hybridMultilevel"/>
    <w:tmpl w:val="2FB2182C"/>
    <w:lvl w:ilvl="0" w:tplc="A88A3D68">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5EA76E31"/>
    <w:multiLevelType w:val="hybridMultilevel"/>
    <w:tmpl w:val="4490AA9C"/>
    <w:lvl w:ilvl="0" w:tplc="492EBD82">
      <w:start w:val="8"/>
      <w:numFmt w:val="taiwaneseCountingThousand"/>
      <w:lvlText w:val="%1、"/>
      <w:lvlJc w:val="left"/>
      <w:pPr>
        <w:ind w:left="1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842428"/>
    <w:multiLevelType w:val="hybridMultilevel"/>
    <w:tmpl w:val="BBCC06D6"/>
    <w:lvl w:ilvl="0" w:tplc="D294063E">
      <w:start w:val="1"/>
      <w:numFmt w:val="taiwaneseCountingThousand"/>
      <w:lvlText w:val="(%1)"/>
      <w:lvlJc w:val="left"/>
      <w:pPr>
        <w:ind w:left="1082" w:hanging="480"/>
      </w:pPr>
      <w:rPr>
        <w:rFonts w:hint="default"/>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22" w15:restartNumberingAfterBreak="0">
    <w:nsid w:val="6F957002"/>
    <w:multiLevelType w:val="hybridMultilevel"/>
    <w:tmpl w:val="BF6AD1EC"/>
    <w:lvl w:ilvl="0" w:tplc="D294063E">
      <w:start w:val="1"/>
      <w:numFmt w:val="taiwaneseCountingThousand"/>
      <w:lvlText w:val="(%1)"/>
      <w:lvlJc w:val="left"/>
      <w:pPr>
        <w:ind w:left="2151" w:hanging="720"/>
      </w:pPr>
      <w:rPr>
        <w:rFonts w:hint="default"/>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7B9D1315"/>
    <w:multiLevelType w:val="hybridMultilevel"/>
    <w:tmpl w:val="3DDEB6F2"/>
    <w:lvl w:ilvl="0" w:tplc="913E870C">
      <w:start w:val="1"/>
      <w:numFmt w:val="decimal"/>
      <w:lvlText w:val="(%1)"/>
      <w:lvlJc w:val="left"/>
      <w:pPr>
        <w:ind w:left="1898" w:hanging="480"/>
      </w:pPr>
      <w:rPr>
        <w:rFonts w:ascii="標楷體" w:eastAsia="標楷體" w:hAnsi="標楷體"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4" w15:restartNumberingAfterBreak="0">
    <w:nsid w:val="7DBB31B6"/>
    <w:multiLevelType w:val="hybridMultilevel"/>
    <w:tmpl w:val="7E60B362"/>
    <w:lvl w:ilvl="0" w:tplc="04090015">
      <w:start w:val="1"/>
      <w:numFmt w:val="taiwaneseCountingThousand"/>
      <w:lvlText w:val="%1、"/>
      <w:lvlJc w:val="left"/>
      <w:pPr>
        <w:ind w:left="2304" w:hanging="480"/>
      </w:pPr>
    </w:lvl>
    <w:lvl w:ilvl="1" w:tplc="04090019" w:tentative="1">
      <w:start w:val="1"/>
      <w:numFmt w:val="ideographTraditional"/>
      <w:lvlText w:val="%2、"/>
      <w:lvlJc w:val="left"/>
      <w:pPr>
        <w:ind w:left="2784" w:hanging="480"/>
      </w:pPr>
    </w:lvl>
    <w:lvl w:ilvl="2" w:tplc="0409001B" w:tentative="1">
      <w:start w:val="1"/>
      <w:numFmt w:val="lowerRoman"/>
      <w:lvlText w:val="%3."/>
      <w:lvlJc w:val="right"/>
      <w:pPr>
        <w:ind w:left="3264" w:hanging="480"/>
      </w:pPr>
    </w:lvl>
    <w:lvl w:ilvl="3" w:tplc="0409000F" w:tentative="1">
      <w:start w:val="1"/>
      <w:numFmt w:val="decimal"/>
      <w:lvlText w:val="%4."/>
      <w:lvlJc w:val="left"/>
      <w:pPr>
        <w:ind w:left="3744" w:hanging="480"/>
      </w:pPr>
    </w:lvl>
    <w:lvl w:ilvl="4" w:tplc="04090019" w:tentative="1">
      <w:start w:val="1"/>
      <w:numFmt w:val="ideographTraditional"/>
      <w:lvlText w:val="%5、"/>
      <w:lvlJc w:val="left"/>
      <w:pPr>
        <w:ind w:left="4224" w:hanging="480"/>
      </w:pPr>
    </w:lvl>
    <w:lvl w:ilvl="5" w:tplc="0409001B" w:tentative="1">
      <w:start w:val="1"/>
      <w:numFmt w:val="lowerRoman"/>
      <w:lvlText w:val="%6."/>
      <w:lvlJc w:val="right"/>
      <w:pPr>
        <w:ind w:left="4704" w:hanging="480"/>
      </w:pPr>
    </w:lvl>
    <w:lvl w:ilvl="6" w:tplc="0409000F" w:tentative="1">
      <w:start w:val="1"/>
      <w:numFmt w:val="decimal"/>
      <w:lvlText w:val="%7."/>
      <w:lvlJc w:val="left"/>
      <w:pPr>
        <w:ind w:left="5184" w:hanging="480"/>
      </w:pPr>
    </w:lvl>
    <w:lvl w:ilvl="7" w:tplc="04090019" w:tentative="1">
      <w:start w:val="1"/>
      <w:numFmt w:val="ideographTraditional"/>
      <w:lvlText w:val="%8、"/>
      <w:lvlJc w:val="left"/>
      <w:pPr>
        <w:ind w:left="5664" w:hanging="480"/>
      </w:pPr>
    </w:lvl>
    <w:lvl w:ilvl="8" w:tplc="0409001B" w:tentative="1">
      <w:start w:val="1"/>
      <w:numFmt w:val="lowerRoman"/>
      <w:lvlText w:val="%9."/>
      <w:lvlJc w:val="right"/>
      <w:pPr>
        <w:ind w:left="6144" w:hanging="480"/>
      </w:pPr>
    </w:lvl>
  </w:abstractNum>
  <w:num w:numId="1">
    <w:abstractNumId w:val="12"/>
  </w:num>
  <w:num w:numId="2">
    <w:abstractNumId w:val="15"/>
  </w:num>
  <w:num w:numId="3">
    <w:abstractNumId w:val="5"/>
  </w:num>
  <w:num w:numId="4">
    <w:abstractNumId w:val="11"/>
  </w:num>
  <w:num w:numId="5">
    <w:abstractNumId w:val="24"/>
  </w:num>
  <w:num w:numId="6">
    <w:abstractNumId w:val="1"/>
  </w:num>
  <w:num w:numId="7">
    <w:abstractNumId w:val="2"/>
  </w:num>
  <w:num w:numId="8">
    <w:abstractNumId w:val="7"/>
  </w:num>
  <w:num w:numId="9">
    <w:abstractNumId w:val="22"/>
  </w:num>
  <w:num w:numId="10">
    <w:abstractNumId w:val="17"/>
  </w:num>
  <w:num w:numId="11">
    <w:abstractNumId w:val="16"/>
  </w:num>
  <w:num w:numId="12">
    <w:abstractNumId w:val="18"/>
  </w:num>
  <w:num w:numId="13">
    <w:abstractNumId w:val="8"/>
  </w:num>
  <w:num w:numId="14">
    <w:abstractNumId w:val="23"/>
  </w:num>
  <w:num w:numId="15">
    <w:abstractNumId w:val="4"/>
  </w:num>
  <w:num w:numId="16">
    <w:abstractNumId w:val="9"/>
  </w:num>
  <w:num w:numId="17">
    <w:abstractNumId w:val="21"/>
  </w:num>
  <w:num w:numId="18">
    <w:abstractNumId w:val="13"/>
  </w:num>
  <w:num w:numId="19">
    <w:abstractNumId w:val="3"/>
  </w:num>
  <w:num w:numId="20">
    <w:abstractNumId w:val="6"/>
  </w:num>
  <w:num w:numId="21">
    <w:abstractNumId w:val="0"/>
  </w:num>
  <w:num w:numId="22">
    <w:abstractNumId w:val="14"/>
  </w:num>
  <w:num w:numId="23">
    <w:abstractNumId w:val="20"/>
  </w:num>
  <w:num w:numId="24">
    <w:abstractNumId w:val="1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24E"/>
    <w:rsid w:val="00005AA3"/>
    <w:rsid w:val="00010E6F"/>
    <w:rsid w:val="000112A2"/>
    <w:rsid w:val="00017144"/>
    <w:rsid w:val="00017422"/>
    <w:rsid w:val="0004414B"/>
    <w:rsid w:val="00054707"/>
    <w:rsid w:val="00064F1E"/>
    <w:rsid w:val="000679E0"/>
    <w:rsid w:val="00076DBE"/>
    <w:rsid w:val="00077B20"/>
    <w:rsid w:val="00086442"/>
    <w:rsid w:val="000A14C5"/>
    <w:rsid w:val="000A6A8C"/>
    <w:rsid w:val="000C2F31"/>
    <w:rsid w:val="000C3A7D"/>
    <w:rsid w:val="000C6BF5"/>
    <w:rsid w:val="000C77C7"/>
    <w:rsid w:val="000D1D66"/>
    <w:rsid w:val="000D23C4"/>
    <w:rsid w:val="000D2A8B"/>
    <w:rsid w:val="000E072B"/>
    <w:rsid w:val="000E5978"/>
    <w:rsid w:val="000E5FF8"/>
    <w:rsid w:val="000E6ABB"/>
    <w:rsid w:val="000F0C72"/>
    <w:rsid w:val="000F79CC"/>
    <w:rsid w:val="00101DCB"/>
    <w:rsid w:val="00103384"/>
    <w:rsid w:val="00112870"/>
    <w:rsid w:val="001167B6"/>
    <w:rsid w:val="00117BA8"/>
    <w:rsid w:val="001257EE"/>
    <w:rsid w:val="001301D5"/>
    <w:rsid w:val="0013641D"/>
    <w:rsid w:val="0014058C"/>
    <w:rsid w:val="00140C0D"/>
    <w:rsid w:val="001508C1"/>
    <w:rsid w:val="00155DDB"/>
    <w:rsid w:val="001770C5"/>
    <w:rsid w:val="0018184E"/>
    <w:rsid w:val="00182025"/>
    <w:rsid w:val="00186B35"/>
    <w:rsid w:val="00191642"/>
    <w:rsid w:val="001A36BA"/>
    <w:rsid w:val="001B33EB"/>
    <w:rsid w:val="001B6555"/>
    <w:rsid w:val="001C1342"/>
    <w:rsid w:val="001C5210"/>
    <w:rsid w:val="001D4840"/>
    <w:rsid w:val="001E3FF7"/>
    <w:rsid w:val="001E4047"/>
    <w:rsid w:val="001F048E"/>
    <w:rsid w:val="001F49F1"/>
    <w:rsid w:val="0020071B"/>
    <w:rsid w:val="002143D8"/>
    <w:rsid w:val="00215BF0"/>
    <w:rsid w:val="00224212"/>
    <w:rsid w:val="00245156"/>
    <w:rsid w:val="002562D2"/>
    <w:rsid w:val="00264441"/>
    <w:rsid w:val="002647B9"/>
    <w:rsid w:val="002673D4"/>
    <w:rsid w:val="00277071"/>
    <w:rsid w:val="0028787D"/>
    <w:rsid w:val="00292B9B"/>
    <w:rsid w:val="002A244E"/>
    <w:rsid w:val="002C721F"/>
    <w:rsid w:val="002D13EC"/>
    <w:rsid w:val="002D2D4B"/>
    <w:rsid w:val="002F647F"/>
    <w:rsid w:val="00301552"/>
    <w:rsid w:val="00305848"/>
    <w:rsid w:val="00307EC9"/>
    <w:rsid w:val="0031410B"/>
    <w:rsid w:val="00315AF2"/>
    <w:rsid w:val="0032015A"/>
    <w:rsid w:val="00323B3B"/>
    <w:rsid w:val="00340FED"/>
    <w:rsid w:val="0034736F"/>
    <w:rsid w:val="00352104"/>
    <w:rsid w:val="00362179"/>
    <w:rsid w:val="003621D8"/>
    <w:rsid w:val="00365F9B"/>
    <w:rsid w:val="00376F82"/>
    <w:rsid w:val="0037773B"/>
    <w:rsid w:val="00383396"/>
    <w:rsid w:val="003858B0"/>
    <w:rsid w:val="0039146D"/>
    <w:rsid w:val="0039506D"/>
    <w:rsid w:val="003A46C2"/>
    <w:rsid w:val="003A71D3"/>
    <w:rsid w:val="003B10AD"/>
    <w:rsid w:val="003B2578"/>
    <w:rsid w:val="003B49A8"/>
    <w:rsid w:val="003C770F"/>
    <w:rsid w:val="003D3C30"/>
    <w:rsid w:val="003D590A"/>
    <w:rsid w:val="003E6B29"/>
    <w:rsid w:val="003E7808"/>
    <w:rsid w:val="003F046E"/>
    <w:rsid w:val="00401C8C"/>
    <w:rsid w:val="00401E46"/>
    <w:rsid w:val="0040724E"/>
    <w:rsid w:val="00407867"/>
    <w:rsid w:val="00414019"/>
    <w:rsid w:val="00414C35"/>
    <w:rsid w:val="0042215F"/>
    <w:rsid w:val="00426F6E"/>
    <w:rsid w:val="00431168"/>
    <w:rsid w:val="00433575"/>
    <w:rsid w:val="004360D0"/>
    <w:rsid w:val="0043785F"/>
    <w:rsid w:val="00447C77"/>
    <w:rsid w:val="00454A38"/>
    <w:rsid w:val="00455AC1"/>
    <w:rsid w:val="0045666D"/>
    <w:rsid w:val="00457110"/>
    <w:rsid w:val="00457195"/>
    <w:rsid w:val="00461E3C"/>
    <w:rsid w:val="0047019E"/>
    <w:rsid w:val="00480D35"/>
    <w:rsid w:val="0049106E"/>
    <w:rsid w:val="00491825"/>
    <w:rsid w:val="00497C99"/>
    <w:rsid w:val="004C2E85"/>
    <w:rsid w:val="004D61D5"/>
    <w:rsid w:val="004E475E"/>
    <w:rsid w:val="004E65C8"/>
    <w:rsid w:val="00511C7F"/>
    <w:rsid w:val="00513E7C"/>
    <w:rsid w:val="005169FD"/>
    <w:rsid w:val="005335E8"/>
    <w:rsid w:val="00541CD1"/>
    <w:rsid w:val="005426BE"/>
    <w:rsid w:val="005458D0"/>
    <w:rsid w:val="00564AE0"/>
    <w:rsid w:val="00573BC6"/>
    <w:rsid w:val="00590412"/>
    <w:rsid w:val="00597DAB"/>
    <w:rsid w:val="005A1009"/>
    <w:rsid w:val="005D134C"/>
    <w:rsid w:val="005E044C"/>
    <w:rsid w:val="005E4347"/>
    <w:rsid w:val="005E6E5C"/>
    <w:rsid w:val="005E7B0F"/>
    <w:rsid w:val="005F03CD"/>
    <w:rsid w:val="005F11B1"/>
    <w:rsid w:val="005F5F05"/>
    <w:rsid w:val="0060441C"/>
    <w:rsid w:val="006044C3"/>
    <w:rsid w:val="006067BE"/>
    <w:rsid w:val="006160D5"/>
    <w:rsid w:val="006260B2"/>
    <w:rsid w:val="00630943"/>
    <w:rsid w:val="0063294D"/>
    <w:rsid w:val="006371D7"/>
    <w:rsid w:val="00644266"/>
    <w:rsid w:val="00652401"/>
    <w:rsid w:val="00654135"/>
    <w:rsid w:val="00662053"/>
    <w:rsid w:val="00662A02"/>
    <w:rsid w:val="00666F0D"/>
    <w:rsid w:val="00680523"/>
    <w:rsid w:val="00681497"/>
    <w:rsid w:val="00685520"/>
    <w:rsid w:val="00690BD4"/>
    <w:rsid w:val="00694FAC"/>
    <w:rsid w:val="00697C8C"/>
    <w:rsid w:val="006A4A84"/>
    <w:rsid w:val="006C257A"/>
    <w:rsid w:val="006D6625"/>
    <w:rsid w:val="006E1298"/>
    <w:rsid w:val="006E5824"/>
    <w:rsid w:val="0070540C"/>
    <w:rsid w:val="00707E07"/>
    <w:rsid w:val="00710D1F"/>
    <w:rsid w:val="007116E8"/>
    <w:rsid w:val="00720144"/>
    <w:rsid w:val="0072369B"/>
    <w:rsid w:val="007241BB"/>
    <w:rsid w:val="0072500B"/>
    <w:rsid w:val="00730316"/>
    <w:rsid w:val="00736AFE"/>
    <w:rsid w:val="00737DC5"/>
    <w:rsid w:val="00741AF1"/>
    <w:rsid w:val="00742401"/>
    <w:rsid w:val="00743308"/>
    <w:rsid w:val="00743F45"/>
    <w:rsid w:val="007464E8"/>
    <w:rsid w:val="007631FB"/>
    <w:rsid w:val="007632FA"/>
    <w:rsid w:val="007820E1"/>
    <w:rsid w:val="00782C8C"/>
    <w:rsid w:val="0079011E"/>
    <w:rsid w:val="007B1B06"/>
    <w:rsid w:val="007C3A0F"/>
    <w:rsid w:val="007C3ADB"/>
    <w:rsid w:val="007D1880"/>
    <w:rsid w:val="007E04B9"/>
    <w:rsid w:val="007E0FC2"/>
    <w:rsid w:val="007F194A"/>
    <w:rsid w:val="007F3470"/>
    <w:rsid w:val="00802AD4"/>
    <w:rsid w:val="00807F01"/>
    <w:rsid w:val="00810929"/>
    <w:rsid w:val="00813B81"/>
    <w:rsid w:val="00820782"/>
    <w:rsid w:val="0082741B"/>
    <w:rsid w:val="008338E2"/>
    <w:rsid w:val="00841F03"/>
    <w:rsid w:val="0085103E"/>
    <w:rsid w:val="008538BB"/>
    <w:rsid w:val="00856267"/>
    <w:rsid w:val="008564C5"/>
    <w:rsid w:val="008651CD"/>
    <w:rsid w:val="0086738C"/>
    <w:rsid w:val="00871A55"/>
    <w:rsid w:val="0088774A"/>
    <w:rsid w:val="00893227"/>
    <w:rsid w:val="00894108"/>
    <w:rsid w:val="008A2C72"/>
    <w:rsid w:val="008B3E5D"/>
    <w:rsid w:val="008D1762"/>
    <w:rsid w:val="008D315D"/>
    <w:rsid w:val="00906048"/>
    <w:rsid w:val="0090678F"/>
    <w:rsid w:val="009142C3"/>
    <w:rsid w:val="00917CEB"/>
    <w:rsid w:val="009304EA"/>
    <w:rsid w:val="00934ACE"/>
    <w:rsid w:val="00941F6D"/>
    <w:rsid w:val="009424EE"/>
    <w:rsid w:val="00954E05"/>
    <w:rsid w:val="00957062"/>
    <w:rsid w:val="0096315D"/>
    <w:rsid w:val="00972C40"/>
    <w:rsid w:val="009763C2"/>
    <w:rsid w:val="0097765B"/>
    <w:rsid w:val="00986270"/>
    <w:rsid w:val="009915E3"/>
    <w:rsid w:val="009B7C8A"/>
    <w:rsid w:val="009C154E"/>
    <w:rsid w:val="009C1783"/>
    <w:rsid w:val="009C59D1"/>
    <w:rsid w:val="009E12E1"/>
    <w:rsid w:val="00A004B5"/>
    <w:rsid w:val="00A04058"/>
    <w:rsid w:val="00A04B4E"/>
    <w:rsid w:val="00A05112"/>
    <w:rsid w:val="00A115C8"/>
    <w:rsid w:val="00A2342D"/>
    <w:rsid w:val="00A33B2A"/>
    <w:rsid w:val="00A37BBF"/>
    <w:rsid w:val="00A47181"/>
    <w:rsid w:val="00A502B8"/>
    <w:rsid w:val="00A53359"/>
    <w:rsid w:val="00A569B0"/>
    <w:rsid w:val="00A569CB"/>
    <w:rsid w:val="00A61953"/>
    <w:rsid w:val="00A66ADE"/>
    <w:rsid w:val="00A73CBD"/>
    <w:rsid w:val="00A93326"/>
    <w:rsid w:val="00AA1F3D"/>
    <w:rsid w:val="00AA292D"/>
    <w:rsid w:val="00AA6F84"/>
    <w:rsid w:val="00AB1581"/>
    <w:rsid w:val="00AB644F"/>
    <w:rsid w:val="00AB79D2"/>
    <w:rsid w:val="00AC1E7B"/>
    <w:rsid w:val="00AD64FB"/>
    <w:rsid w:val="00AE0397"/>
    <w:rsid w:val="00AE2C36"/>
    <w:rsid w:val="00AE2FD7"/>
    <w:rsid w:val="00AF6854"/>
    <w:rsid w:val="00B04C25"/>
    <w:rsid w:val="00B17F9F"/>
    <w:rsid w:val="00B2054C"/>
    <w:rsid w:val="00B462F5"/>
    <w:rsid w:val="00B47F14"/>
    <w:rsid w:val="00B61219"/>
    <w:rsid w:val="00B6562A"/>
    <w:rsid w:val="00B7380A"/>
    <w:rsid w:val="00B758CD"/>
    <w:rsid w:val="00B81DA4"/>
    <w:rsid w:val="00B83644"/>
    <w:rsid w:val="00B841C4"/>
    <w:rsid w:val="00B938B0"/>
    <w:rsid w:val="00BB1C0D"/>
    <w:rsid w:val="00BC5E20"/>
    <w:rsid w:val="00BE64C1"/>
    <w:rsid w:val="00BF6ED7"/>
    <w:rsid w:val="00BF74EA"/>
    <w:rsid w:val="00C07AF3"/>
    <w:rsid w:val="00C11E03"/>
    <w:rsid w:val="00C33231"/>
    <w:rsid w:val="00C35481"/>
    <w:rsid w:val="00C40405"/>
    <w:rsid w:val="00C40883"/>
    <w:rsid w:val="00C428D9"/>
    <w:rsid w:val="00C52DB6"/>
    <w:rsid w:val="00C54AF3"/>
    <w:rsid w:val="00C71F3A"/>
    <w:rsid w:val="00C81586"/>
    <w:rsid w:val="00C82799"/>
    <w:rsid w:val="00C87CB2"/>
    <w:rsid w:val="00C93EA9"/>
    <w:rsid w:val="00CA260F"/>
    <w:rsid w:val="00CA37DB"/>
    <w:rsid w:val="00CA6C05"/>
    <w:rsid w:val="00CB0AC8"/>
    <w:rsid w:val="00CB37BA"/>
    <w:rsid w:val="00CC1DA5"/>
    <w:rsid w:val="00CC5AEA"/>
    <w:rsid w:val="00CE207C"/>
    <w:rsid w:val="00CF46A6"/>
    <w:rsid w:val="00D3189E"/>
    <w:rsid w:val="00D325A8"/>
    <w:rsid w:val="00D3485B"/>
    <w:rsid w:val="00D664B9"/>
    <w:rsid w:val="00D72415"/>
    <w:rsid w:val="00D73193"/>
    <w:rsid w:val="00D77170"/>
    <w:rsid w:val="00D77C09"/>
    <w:rsid w:val="00D91C1E"/>
    <w:rsid w:val="00D937AE"/>
    <w:rsid w:val="00DA4C84"/>
    <w:rsid w:val="00DA5C8B"/>
    <w:rsid w:val="00DB1E46"/>
    <w:rsid w:val="00DB1FF7"/>
    <w:rsid w:val="00DC0F71"/>
    <w:rsid w:val="00DC1327"/>
    <w:rsid w:val="00DC5D9F"/>
    <w:rsid w:val="00DD46F3"/>
    <w:rsid w:val="00E028E8"/>
    <w:rsid w:val="00E04DD7"/>
    <w:rsid w:val="00E22681"/>
    <w:rsid w:val="00E26460"/>
    <w:rsid w:val="00E26D97"/>
    <w:rsid w:val="00E2763E"/>
    <w:rsid w:val="00E32292"/>
    <w:rsid w:val="00E352BD"/>
    <w:rsid w:val="00E412FC"/>
    <w:rsid w:val="00E42049"/>
    <w:rsid w:val="00E466DB"/>
    <w:rsid w:val="00E474E4"/>
    <w:rsid w:val="00E51474"/>
    <w:rsid w:val="00E5159D"/>
    <w:rsid w:val="00E646CF"/>
    <w:rsid w:val="00E74911"/>
    <w:rsid w:val="00E75CD0"/>
    <w:rsid w:val="00E76F69"/>
    <w:rsid w:val="00E77F51"/>
    <w:rsid w:val="00E80365"/>
    <w:rsid w:val="00E86EE8"/>
    <w:rsid w:val="00E92906"/>
    <w:rsid w:val="00E93C9B"/>
    <w:rsid w:val="00EC4F74"/>
    <w:rsid w:val="00ED2449"/>
    <w:rsid w:val="00ED4E0B"/>
    <w:rsid w:val="00ED7791"/>
    <w:rsid w:val="00EF0BC6"/>
    <w:rsid w:val="00F00FBC"/>
    <w:rsid w:val="00F04C40"/>
    <w:rsid w:val="00F373BB"/>
    <w:rsid w:val="00F50A33"/>
    <w:rsid w:val="00F50D27"/>
    <w:rsid w:val="00F72952"/>
    <w:rsid w:val="00F822F1"/>
    <w:rsid w:val="00F87BFA"/>
    <w:rsid w:val="00FA23A2"/>
    <w:rsid w:val="00FA470B"/>
    <w:rsid w:val="00FB6F6C"/>
    <w:rsid w:val="00FB79A7"/>
    <w:rsid w:val="00FC7C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C20B18-0F43-4E2D-98C3-A1D429D7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ascii="標楷體" w:eastAsia="標楷體" w:hAnsi="標楷體"/>
      <w:szCs w:val="24"/>
    </w:rPr>
  </w:style>
  <w:style w:type="character" w:customStyle="1" w:styleId="a4">
    <w:name w:val="註釋標題 字元"/>
    <w:rPr>
      <w:rFonts w:ascii="標楷體" w:eastAsia="標楷體" w:hAnsi="標楷體"/>
      <w:kern w:val="2"/>
      <w:sz w:val="24"/>
      <w:szCs w:val="24"/>
    </w:rPr>
  </w:style>
  <w:style w:type="paragraph" w:styleId="a5">
    <w:name w:val="header"/>
    <w:basedOn w:val="a"/>
    <w:unhideWhenUsed/>
    <w:pPr>
      <w:tabs>
        <w:tab w:val="center" w:pos="4153"/>
        <w:tab w:val="right" w:pos="8306"/>
      </w:tabs>
      <w:snapToGrid w:val="0"/>
    </w:pPr>
    <w:rPr>
      <w:sz w:val="20"/>
      <w:szCs w:val="20"/>
    </w:rPr>
  </w:style>
  <w:style w:type="character" w:customStyle="1" w:styleId="a6">
    <w:name w:val="頁首 字元"/>
    <w:rPr>
      <w:kern w:val="2"/>
    </w:rPr>
  </w:style>
  <w:style w:type="paragraph" w:styleId="a7">
    <w:name w:val="footer"/>
    <w:basedOn w:val="a"/>
    <w:unhideWhenUsed/>
    <w:pPr>
      <w:tabs>
        <w:tab w:val="center" w:pos="4153"/>
        <w:tab w:val="right" w:pos="8306"/>
      </w:tabs>
      <w:snapToGrid w:val="0"/>
    </w:pPr>
    <w:rPr>
      <w:sz w:val="20"/>
      <w:szCs w:val="20"/>
    </w:rPr>
  </w:style>
  <w:style w:type="character" w:customStyle="1" w:styleId="a8">
    <w:name w:val="頁尾 字元"/>
    <w:rPr>
      <w:kern w:val="2"/>
    </w:rPr>
  </w:style>
  <w:style w:type="paragraph" w:styleId="a9">
    <w:name w:val="Body Text Indent"/>
    <w:basedOn w:val="a"/>
    <w:semiHidden/>
    <w:pPr>
      <w:spacing w:after="120"/>
      <w:ind w:leftChars="200" w:left="480"/>
    </w:pPr>
    <w:rPr>
      <w:rFonts w:ascii="Times New Roman" w:hAnsi="Times New Roman"/>
      <w:szCs w:val="24"/>
      <w:lang w:val="x-none" w:eastAsia="x-none"/>
    </w:rPr>
  </w:style>
  <w:style w:type="character" w:customStyle="1" w:styleId="aa">
    <w:name w:val="本文縮排 字元"/>
    <w:rPr>
      <w:rFonts w:ascii="Times New Roman" w:hAnsi="Times New Roman"/>
      <w:kern w:val="2"/>
      <w:sz w:val="24"/>
      <w:szCs w:val="24"/>
      <w:lang w:val="x-none" w:eastAsia="x-none"/>
    </w:rPr>
  </w:style>
  <w:style w:type="paragraph" w:styleId="ab">
    <w:name w:val="annotation text"/>
    <w:basedOn w:val="a"/>
    <w:semiHidden/>
    <w:rPr>
      <w:rFonts w:ascii="Times New Roman" w:hAnsi="Times New Roman"/>
      <w:szCs w:val="24"/>
      <w:lang w:val="x-none" w:eastAsia="x-none"/>
    </w:rPr>
  </w:style>
  <w:style w:type="character" w:customStyle="1" w:styleId="ac">
    <w:name w:val="註解文字 字元"/>
    <w:rPr>
      <w:rFonts w:ascii="Times New Roman" w:hAnsi="Times New Roman"/>
      <w:kern w:val="2"/>
      <w:sz w:val="24"/>
      <w:szCs w:val="24"/>
      <w:lang w:val="x-none" w:eastAsia="x-none"/>
    </w:rPr>
  </w:style>
  <w:style w:type="paragraph" w:styleId="ad">
    <w:name w:val="List Paragraph"/>
    <w:basedOn w:val="a"/>
    <w:link w:val="ae"/>
    <w:uiPriority w:val="34"/>
    <w:qFormat/>
    <w:rsid w:val="004C2E85"/>
    <w:pPr>
      <w:ind w:leftChars="200" w:left="480"/>
    </w:pPr>
    <w:rPr>
      <w:lang w:val="x-none" w:eastAsia="x-none"/>
    </w:rPr>
  </w:style>
  <w:style w:type="character" w:styleId="af">
    <w:name w:val="Hyperlink"/>
    <w:unhideWhenUsed/>
    <w:rPr>
      <w:color w:val="0563C1"/>
      <w:u w:val="single"/>
    </w:rPr>
  </w:style>
  <w:style w:type="character" w:customStyle="1" w:styleId="ae">
    <w:name w:val="清單段落 字元"/>
    <w:link w:val="ad"/>
    <w:uiPriority w:val="34"/>
    <w:locked/>
    <w:rsid w:val="00B462F5"/>
    <w:rPr>
      <w:kern w:val="2"/>
      <w:sz w:val="24"/>
      <w:szCs w:val="22"/>
    </w:rPr>
  </w:style>
  <w:style w:type="paragraph" w:customStyle="1" w:styleId="Default">
    <w:name w:val="Default"/>
    <w:rsid w:val="00B462F5"/>
    <w:pPr>
      <w:widowControl w:val="0"/>
      <w:autoSpaceDE w:val="0"/>
      <w:autoSpaceDN w:val="0"/>
      <w:adjustRightInd w:val="0"/>
    </w:pPr>
    <w:rPr>
      <w:rFonts w:ascii="標楷體" w:eastAsia="標楷體" w:cs="標楷體"/>
      <w:color w:val="000000"/>
      <w:sz w:val="24"/>
      <w:szCs w:val="24"/>
    </w:rPr>
  </w:style>
  <w:style w:type="table" w:styleId="af0">
    <w:name w:val="Table Grid"/>
    <w:aliases w:val="表格規格"/>
    <w:basedOn w:val="a1"/>
    <w:uiPriority w:val="59"/>
    <w:rsid w:val="008B3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07867"/>
    <w:rPr>
      <w:rFonts w:ascii="Cambria" w:hAnsi="Cambria"/>
      <w:sz w:val="18"/>
      <w:szCs w:val="18"/>
      <w:lang w:val="x-none" w:eastAsia="x-none"/>
    </w:rPr>
  </w:style>
  <w:style w:type="character" w:customStyle="1" w:styleId="af2">
    <w:name w:val="註解方塊文字 字元"/>
    <w:link w:val="af1"/>
    <w:uiPriority w:val="99"/>
    <w:semiHidden/>
    <w:rsid w:val="00407867"/>
    <w:rPr>
      <w:rFonts w:ascii="Cambria" w:eastAsia="新細明體" w:hAnsi="Cambria" w:cs="Times New Roman"/>
      <w:kern w:val="2"/>
      <w:sz w:val="18"/>
      <w:szCs w:val="18"/>
    </w:rPr>
  </w:style>
  <w:style w:type="paragraph" w:styleId="af3">
    <w:name w:val="Normal Indent"/>
    <w:basedOn w:val="a"/>
    <w:rsid w:val="0032015A"/>
    <w:pPr>
      <w:spacing w:line="0" w:lineRule="atLeast"/>
      <w:ind w:left="907"/>
      <w:jc w:val="both"/>
    </w:pPr>
    <w:rPr>
      <w:rFonts w:ascii="標楷體" w:eastAsia="標楷體" w:hAnsi="Times New Roman"/>
      <w:sz w:val="30"/>
      <w:szCs w:val="20"/>
    </w:rPr>
  </w:style>
  <w:style w:type="paragraph" w:styleId="af4">
    <w:name w:val="No Spacing"/>
    <w:uiPriority w:val="1"/>
    <w:qFormat/>
    <w:rsid w:val="009E12E1"/>
    <w:pPr>
      <w:widowControl w:val="0"/>
      <w:jc w:val="center"/>
    </w:pPr>
    <w:rPr>
      <w:rFonts w:eastAsia="標楷體"/>
      <w:b/>
      <w:kern w:val="16"/>
      <w:sz w:val="28"/>
      <w:szCs w:val="22"/>
    </w:rPr>
  </w:style>
  <w:style w:type="paragraph" w:styleId="af5">
    <w:name w:val="Title"/>
    <w:basedOn w:val="a"/>
    <w:next w:val="a"/>
    <w:link w:val="af6"/>
    <w:qFormat/>
    <w:rsid w:val="009E12E1"/>
    <w:pPr>
      <w:jc w:val="center"/>
      <w:outlineLvl w:val="0"/>
    </w:pPr>
    <w:rPr>
      <w:rFonts w:ascii="Cambria" w:eastAsia="標楷體" w:hAnsi="Cambria"/>
      <w:b/>
      <w:bCs/>
      <w:sz w:val="28"/>
      <w:szCs w:val="32"/>
    </w:rPr>
  </w:style>
  <w:style w:type="character" w:customStyle="1" w:styleId="af6">
    <w:name w:val="標題 字元"/>
    <w:link w:val="af5"/>
    <w:rsid w:val="009E12E1"/>
    <w:rPr>
      <w:rFonts w:ascii="Cambria" w:eastAsia="標楷體" w:hAnsi="Cambria" w:cs="Times New Roman"/>
      <w:b/>
      <w:bCs/>
      <w:kern w:val="2"/>
      <w:sz w:val="28"/>
      <w:szCs w:val="32"/>
    </w:rPr>
  </w:style>
  <w:style w:type="character" w:customStyle="1" w:styleId="af7">
    <w:name w:val="純文字 字元"/>
    <w:aliases w:val="一般文字 字元 字元,Plain Text 字元"/>
    <w:link w:val="af8"/>
    <w:locked/>
    <w:rsid w:val="00E32292"/>
    <w:rPr>
      <w:rFonts w:ascii="細明體" w:eastAsia="細明體" w:hAnsi="Courier New"/>
    </w:rPr>
  </w:style>
  <w:style w:type="paragraph" w:styleId="af8">
    <w:name w:val="Plain Text"/>
    <w:aliases w:val="一般文字 字元,Plain Text"/>
    <w:basedOn w:val="a"/>
    <w:link w:val="af7"/>
    <w:unhideWhenUsed/>
    <w:rsid w:val="00E32292"/>
    <w:rPr>
      <w:rFonts w:ascii="細明體" w:eastAsia="細明體" w:hAnsi="Courier New"/>
      <w:kern w:val="0"/>
      <w:sz w:val="20"/>
      <w:szCs w:val="20"/>
    </w:rPr>
  </w:style>
  <w:style w:type="character" w:customStyle="1" w:styleId="1">
    <w:name w:val="純文字 字元1"/>
    <w:uiPriority w:val="99"/>
    <w:semiHidden/>
    <w:rsid w:val="00E32292"/>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05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4.inservice.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100F9-0A6E-4CC4-B709-B827ED1D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Links>
    <vt:vector size="6" baseType="variant">
      <vt:variant>
        <vt:i4>524362</vt:i4>
      </vt:variant>
      <vt:variant>
        <vt:i4>0</vt:i4>
      </vt:variant>
      <vt:variant>
        <vt:i4>0</vt:i4>
      </vt:variant>
      <vt:variant>
        <vt:i4>5</vt:i4>
      </vt:variant>
      <vt:variant>
        <vt:lpwstr>http://www4.inservice.edu.tw/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屏東縣104年度「補救教學」子計畫7</dc:title>
  <dc:subject/>
  <dc:creator>acer</dc:creator>
  <cp:keywords/>
  <cp:lastModifiedBy>username</cp:lastModifiedBy>
  <cp:revision>2</cp:revision>
  <cp:lastPrinted>2021-03-03T03:51:00Z</cp:lastPrinted>
  <dcterms:created xsi:type="dcterms:W3CDTF">2023-04-06T08:41:00Z</dcterms:created>
  <dcterms:modified xsi:type="dcterms:W3CDTF">2023-04-06T08:41:00Z</dcterms:modified>
</cp:coreProperties>
</file>